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6E4" w:rsidRDefault="002E2799">
      <w:bookmarkStart w:id="0" w:name="_Toc359477298"/>
      <w:r>
        <w:rPr>
          <w:noProof/>
          <w:lang w:val="en-NZ" w:eastAsia="en-NZ"/>
        </w:rPr>
        <w:drawing>
          <wp:inline distT="0" distB="0" distL="0" distR="0">
            <wp:extent cx="2630805" cy="1233805"/>
            <wp:effectExtent l="19050" t="0" r="0" b="0"/>
            <wp:docPr id="1" name="Picture 1" descr="OP_logo_H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_logo_H_cmyk"/>
                    <pic:cNvPicPr>
                      <a:picLocks noChangeAspect="1" noChangeArrowheads="1"/>
                    </pic:cNvPicPr>
                  </pic:nvPicPr>
                  <pic:blipFill>
                    <a:blip r:embed="rId8" cstate="print"/>
                    <a:srcRect/>
                    <a:stretch>
                      <a:fillRect/>
                    </a:stretch>
                  </pic:blipFill>
                  <pic:spPr bwMode="auto">
                    <a:xfrm>
                      <a:off x="0" y="0"/>
                      <a:ext cx="2630805" cy="1233805"/>
                    </a:xfrm>
                    <a:prstGeom prst="rect">
                      <a:avLst/>
                    </a:prstGeom>
                    <a:noFill/>
                    <a:ln w="9525">
                      <a:noFill/>
                      <a:miter lim="800000"/>
                      <a:headEnd/>
                      <a:tailEnd/>
                    </a:ln>
                  </pic:spPr>
                </pic:pic>
              </a:graphicData>
            </a:graphic>
          </wp:inline>
        </w:drawing>
      </w:r>
    </w:p>
    <w:p w:rsidR="005C56E4" w:rsidRDefault="005C56E4"/>
    <w:p w:rsidR="005C56E4" w:rsidRDefault="005C56E4"/>
    <w:p w:rsidR="005C56E4" w:rsidRDefault="005C56E4"/>
    <w:p w:rsidR="005C56E4" w:rsidRDefault="005C56E4"/>
    <w:p w:rsidR="005C56E4" w:rsidRDefault="005C56E4"/>
    <w:p w:rsidR="005C56E4" w:rsidRDefault="005C56E4"/>
    <w:p w:rsidR="005C56E4" w:rsidRDefault="005C56E4"/>
    <w:p w:rsidR="005C56E4" w:rsidRDefault="005C56E4"/>
    <w:p w:rsidR="005C56E4" w:rsidRDefault="005C56E4"/>
    <w:p w:rsidR="005C56E4" w:rsidRDefault="005C56E4"/>
    <w:p w:rsidR="005C56E4" w:rsidRDefault="005C56E4"/>
    <w:p w:rsidR="005C56E4" w:rsidRDefault="005C56E4">
      <w:pPr>
        <w:jc w:val="center"/>
        <w:outlineLvl w:val="0"/>
      </w:pPr>
      <w:r>
        <w:rPr>
          <w:b/>
          <w:color w:val="666699"/>
          <w:sz w:val="32"/>
        </w:rPr>
        <w:t>(</w:t>
      </w:r>
      <w:proofErr w:type="gramStart"/>
      <w:r>
        <w:rPr>
          <w:b/>
          <w:color w:val="666699"/>
          <w:sz w:val="32"/>
        </w:rPr>
        <w:t>Your</w:t>
      </w:r>
      <w:proofErr w:type="gramEnd"/>
      <w:r>
        <w:rPr>
          <w:b/>
          <w:color w:val="666699"/>
          <w:sz w:val="32"/>
        </w:rPr>
        <w:t xml:space="preserve"> Project Name)</w:t>
      </w:r>
    </w:p>
    <w:p w:rsidR="005C56E4" w:rsidRDefault="005C56E4">
      <w:pPr>
        <w:jc w:val="center"/>
        <w:outlineLvl w:val="0"/>
      </w:pPr>
      <w:r>
        <w:rPr>
          <w:b/>
          <w:color w:val="666699"/>
          <w:sz w:val="32"/>
        </w:rPr>
        <w:t>Project proposal</w:t>
      </w:r>
    </w:p>
    <w:p w:rsidR="005C56E4" w:rsidRDefault="005C56E4"/>
    <w:p w:rsidR="005C56E4" w:rsidRDefault="005C56E4"/>
    <w:p w:rsidR="005C56E4" w:rsidRDefault="005C56E4"/>
    <w:p w:rsidR="005C56E4" w:rsidRDefault="005C56E4"/>
    <w:p w:rsidR="005C56E4" w:rsidRDefault="005C56E4">
      <w:pPr>
        <w:pStyle w:val="Footer"/>
      </w:pPr>
    </w:p>
    <w:p w:rsidR="005C56E4" w:rsidRDefault="005C56E4">
      <w:pPr>
        <w:pStyle w:val="Footer"/>
      </w:pPr>
    </w:p>
    <w:p w:rsidR="005C56E4" w:rsidRDefault="005C56E4">
      <w:pPr>
        <w:pStyle w:val="Footer"/>
      </w:pPr>
    </w:p>
    <w:p w:rsidR="005C56E4" w:rsidRDefault="005C56E4">
      <w:pPr>
        <w:pStyle w:val="Footer"/>
      </w:pPr>
    </w:p>
    <w:p w:rsidR="005C56E4" w:rsidRDefault="005C56E4">
      <w:pPr>
        <w:pStyle w:val="Footer"/>
      </w:pPr>
    </w:p>
    <w:p w:rsidR="005C56E4" w:rsidRDefault="005C56E4">
      <w:pPr>
        <w:pStyle w:val="Footer"/>
      </w:pPr>
    </w:p>
    <w:p w:rsidR="005C56E4" w:rsidRDefault="005C56E4">
      <w:r>
        <w:tab/>
      </w:r>
      <w:r>
        <w:tab/>
      </w:r>
      <w:r>
        <w:tab/>
      </w:r>
      <w:r>
        <w:tab/>
      </w:r>
      <w:r>
        <w:tab/>
      </w:r>
      <w:r>
        <w:tab/>
      </w:r>
      <w:r>
        <w:tab/>
      </w:r>
      <w:r>
        <w:tab/>
      </w:r>
      <w:r>
        <w:tab/>
      </w:r>
      <w:r>
        <w:tab/>
      </w:r>
    </w:p>
    <w:p w:rsidR="005C56E4" w:rsidRDefault="005C56E4">
      <w:pPr>
        <w:ind w:left="4320" w:firstLine="720"/>
        <w:outlineLvl w:val="0"/>
        <w:rPr>
          <w:color w:val="808080"/>
        </w:rPr>
      </w:pPr>
      <w:r>
        <w:t xml:space="preserve">Prepared by: </w:t>
      </w:r>
      <w:proofErr w:type="spellStart"/>
      <w:r>
        <w:rPr>
          <w:color w:val="666699"/>
        </w:rPr>
        <w:t>xxxxxxxxx</w:t>
      </w:r>
      <w:proofErr w:type="spellEnd"/>
    </w:p>
    <w:p w:rsidR="005C56E4" w:rsidRDefault="005C56E4">
      <w:pPr>
        <w:ind w:left="4320" w:firstLine="720"/>
        <w:outlineLvl w:val="0"/>
      </w:pPr>
      <w:r>
        <w:tab/>
      </w:r>
      <w:r>
        <w:tab/>
      </w:r>
      <w:r>
        <w:tab/>
      </w:r>
    </w:p>
    <w:p w:rsidR="005C56E4" w:rsidRDefault="005C56E4">
      <w:pPr>
        <w:ind w:left="4320" w:firstLine="720"/>
      </w:pPr>
      <w:r>
        <w:t xml:space="preserve">Version: </w:t>
      </w:r>
      <w:proofErr w:type="spellStart"/>
      <w:r>
        <w:rPr>
          <w:color w:val="666699"/>
        </w:rPr>
        <w:t>xxxxxxx</w:t>
      </w:r>
      <w:proofErr w:type="spellEnd"/>
    </w:p>
    <w:p w:rsidR="005C56E4" w:rsidRDefault="005C56E4">
      <w:pPr>
        <w:pStyle w:val="CommentText"/>
      </w:pPr>
    </w:p>
    <w:p w:rsidR="005C56E4" w:rsidRDefault="005C56E4">
      <w:pPr>
        <w:pStyle w:val="CommentText"/>
      </w:pPr>
    </w:p>
    <w:p w:rsidR="005C56E4" w:rsidRDefault="005C56E4">
      <w:pPr>
        <w:pStyle w:val="CommentText"/>
      </w:pPr>
    </w:p>
    <w:p w:rsidR="005C56E4" w:rsidRDefault="005C56E4">
      <w:pPr>
        <w:pStyle w:val="CommentText"/>
      </w:pPr>
    </w:p>
    <w:p w:rsidR="005C56E4" w:rsidRDefault="005C56E4">
      <w:pPr>
        <w:pStyle w:val="CommentText"/>
      </w:pPr>
    </w:p>
    <w:p w:rsidR="005C56E4" w:rsidRDefault="005C56E4">
      <w:pPr>
        <w:pStyle w:val="CommentText"/>
      </w:pPr>
    </w:p>
    <w:p w:rsidR="005C56E4" w:rsidRDefault="005C56E4">
      <w:pPr>
        <w:pStyle w:val="CommentText"/>
      </w:pPr>
    </w:p>
    <w:p w:rsidR="005C56E4" w:rsidRDefault="005C56E4">
      <w:pPr>
        <w:pStyle w:val="CommentText"/>
      </w:pPr>
    </w:p>
    <w:p w:rsidR="005C56E4" w:rsidRDefault="005C56E4">
      <w:pPr>
        <w:jc w:val="center"/>
      </w:pPr>
    </w:p>
    <w:p w:rsidR="005C56E4" w:rsidRDefault="005C56E4">
      <w:pPr>
        <w:rPr>
          <w:b/>
          <w:sz w:val="28"/>
        </w:rPr>
      </w:pPr>
      <w:r>
        <w:br w:type="page"/>
      </w:r>
      <w:r>
        <w:rPr>
          <w:b/>
          <w:sz w:val="28"/>
        </w:rPr>
        <w:lastRenderedPageBreak/>
        <w:t>TABLE OF CONTENTS</w:t>
      </w:r>
      <w:bookmarkEnd w:id="0"/>
    </w:p>
    <w:p w:rsidR="005C56E4" w:rsidRDefault="005C56E4">
      <w:pPr>
        <w:pStyle w:val="TOC1"/>
        <w:tabs>
          <w:tab w:val="left" w:pos="400"/>
          <w:tab w:val="right" w:leader="dot" w:pos="9289"/>
        </w:tabs>
        <w:rPr>
          <w:rFonts w:ascii="Times New Roman" w:hAnsi="Times New Roman"/>
          <w:b w:val="0"/>
          <w:bCs w:val="0"/>
          <w:caps w:val="0"/>
          <w:noProof/>
          <w:sz w:val="24"/>
          <w:lang w:val="en-AU" w:eastAsia="en-AU"/>
        </w:rPr>
      </w:pPr>
      <w:r>
        <w:rPr>
          <w:bCs w:val="0"/>
          <w:caps w:val="0"/>
          <w:sz w:val="24"/>
        </w:rPr>
        <w:fldChar w:fldCharType="begin"/>
      </w:r>
      <w:r>
        <w:rPr>
          <w:bCs w:val="0"/>
          <w:caps w:val="0"/>
          <w:sz w:val="24"/>
        </w:rPr>
        <w:instrText xml:space="preserve"> TOC \o "1-3" \h \z </w:instrText>
      </w:r>
      <w:r>
        <w:rPr>
          <w:bCs w:val="0"/>
          <w:caps w:val="0"/>
          <w:sz w:val="24"/>
        </w:rPr>
        <w:fldChar w:fldCharType="separate"/>
      </w:r>
      <w:hyperlink w:anchor="_Toc127612909" w:history="1">
        <w:r>
          <w:rPr>
            <w:rStyle w:val="Hyperlink"/>
            <w:noProof/>
          </w:rPr>
          <w:t>1</w:t>
        </w:r>
        <w:r>
          <w:rPr>
            <w:rFonts w:ascii="Times New Roman" w:hAnsi="Times New Roman"/>
            <w:b w:val="0"/>
            <w:bCs w:val="0"/>
            <w:caps w:val="0"/>
            <w:noProof/>
            <w:sz w:val="24"/>
            <w:lang w:val="en-AU" w:eastAsia="en-AU"/>
          </w:rPr>
          <w:tab/>
        </w:r>
        <w:r>
          <w:rPr>
            <w:rStyle w:val="Hyperlink"/>
            <w:noProof/>
          </w:rPr>
          <w:t>Project executive summary</w:t>
        </w:r>
        <w:r>
          <w:rPr>
            <w:noProof/>
          </w:rPr>
          <w:tab/>
        </w:r>
        <w:r>
          <w:rPr>
            <w:noProof/>
          </w:rPr>
          <w:fldChar w:fldCharType="begin"/>
        </w:r>
        <w:r>
          <w:rPr>
            <w:noProof/>
          </w:rPr>
          <w:instrText xml:space="preserve"> PAGEREF _Toc127612909 \h </w:instrText>
        </w:r>
        <w:r>
          <w:rPr>
            <w:noProof/>
          </w:rPr>
          <w:fldChar w:fldCharType="separate"/>
        </w:r>
        <w:r>
          <w:rPr>
            <w:noProof/>
          </w:rPr>
          <w:t>3</w:t>
        </w:r>
        <w:r>
          <w:rPr>
            <w:noProof/>
          </w:rPr>
          <w:fldChar w:fldCharType="end"/>
        </w:r>
      </w:hyperlink>
    </w:p>
    <w:p w:rsidR="005C56E4" w:rsidRDefault="005C56E4">
      <w:pPr>
        <w:pStyle w:val="TOC2"/>
        <w:tabs>
          <w:tab w:val="right" w:leader="dot" w:pos="9289"/>
        </w:tabs>
        <w:rPr>
          <w:b w:val="0"/>
          <w:bCs w:val="0"/>
          <w:noProof/>
          <w:sz w:val="24"/>
          <w:lang w:val="en-AU" w:eastAsia="en-AU"/>
        </w:rPr>
      </w:pPr>
      <w:hyperlink w:anchor="_Toc127612910" w:history="1">
        <w:r>
          <w:rPr>
            <w:rStyle w:val="Hyperlink"/>
            <w:noProof/>
          </w:rPr>
          <w:t>Project Name:</w:t>
        </w:r>
        <w:r>
          <w:rPr>
            <w:noProof/>
          </w:rPr>
          <w:tab/>
        </w:r>
        <w:r>
          <w:rPr>
            <w:noProof/>
          </w:rPr>
          <w:fldChar w:fldCharType="begin"/>
        </w:r>
        <w:r>
          <w:rPr>
            <w:noProof/>
          </w:rPr>
          <w:instrText xml:space="preserve"> PAGEREF _Toc127612910 \h </w:instrText>
        </w:r>
        <w:r>
          <w:rPr>
            <w:noProof/>
          </w:rPr>
          <w:fldChar w:fldCharType="separate"/>
        </w:r>
        <w:r>
          <w:rPr>
            <w:noProof/>
          </w:rPr>
          <w:t>3</w:t>
        </w:r>
        <w:r>
          <w:rPr>
            <w:noProof/>
          </w:rPr>
          <w:fldChar w:fldCharType="end"/>
        </w:r>
      </w:hyperlink>
    </w:p>
    <w:p w:rsidR="005C56E4" w:rsidRDefault="005C56E4">
      <w:pPr>
        <w:pStyle w:val="TOC2"/>
        <w:tabs>
          <w:tab w:val="right" w:leader="dot" w:pos="9289"/>
        </w:tabs>
        <w:rPr>
          <w:b w:val="0"/>
          <w:bCs w:val="0"/>
          <w:noProof/>
          <w:sz w:val="24"/>
          <w:lang w:val="en-AU" w:eastAsia="en-AU"/>
        </w:rPr>
      </w:pPr>
      <w:hyperlink w:anchor="_Toc127612911" w:history="1">
        <w:r>
          <w:rPr>
            <w:rStyle w:val="Hyperlink"/>
            <w:noProof/>
          </w:rPr>
          <w:t>Project Description:</w:t>
        </w:r>
        <w:r>
          <w:rPr>
            <w:noProof/>
          </w:rPr>
          <w:tab/>
        </w:r>
        <w:r>
          <w:rPr>
            <w:noProof/>
          </w:rPr>
          <w:fldChar w:fldCharType="begin"/>
        </w:r>
        <w:r>
          <w:rPr>
            <w:noProof/>
          </w:rPr>
          <w:instrText xml:space="preserve"> PAGEREF _Toc127612911 \h </w:instrText>
        </w:r>
        <w:r>
          <w:rPr>
            <w:noProof/>
          </w:rPr>
          <w:fldChar w:fldCharType="separate"/>
        </w:r>
        <w:r>
          <w:rPr>
            <w:noProof/>
          </w:rPr>
          <w:t>3</w:t>
        </w:r>
        <w:r>
          <w:rPr>
            <w:noProof/>
          </w:rPr>
          <w:fldChar w:fldCharType="end"/>
        </w:r>
      </w:hyperlink>
    </w:p>
    <w:p w:rsidR="005C56E4" w:rsidRDefault="005C56E4">
      <w:pPr>
        <w:pStyle w:val="TOC2"/>
        <w:tabs>
          <w:tab w:val="right" w:leader="dot" w:pos="9289"/>
        </w:tabs>
        <w:rPr>
          <w:b w:val="0"/>
          <w:bCs w:val="0"/>
          <w:noProof/>
          <w:sz w:val="24"/>
          <w:lang w:val="en-AU" w:eastAsia="en-AU"/>
        </w:rPr>
      </w:pPr>
      <w:hyperlink w:anchor="_Toc127612912" w:history="1">
        <w:r>
          <w:rPr>
            <w:rStyle w:val="Hyperlink"/>
            <w:noProof/>
          </w:rPr>
          <w:t>Deliverables:</w:t>
        </w:r>
        <w:r>
          <w:rPr>
            <w:noProof/>
          </w:rPr>
          <w:tab/>
        </w:r>
        <w:r>
          <w:rPr>
            <w:noProof/>
          </w:rPr>
          <w:fldChar w:fldCharType="begin"/>
        </w:r>
        <w:r>
          <w:rPr>
            <w:noProof/>
          </w:rPr>
          <w:instrText xml:space="preserve"> PAGEREF _Toc127612912 \h </w:instrText>
        </w:r>
        <w:r>
          <w:rPr>
            <w:noProof/>
          </w:rPr>
          <w:fldChar w:fldCharType="separate"/>
        </w:r>
        <w:r>
          <w:rPr>
            <w:noProof/>
          </w:rPr>
          <w:t>3</w:t>
        </w:r>
        <w:r>
          <w:rPr>
            <w:noProof/>
          </w:rPr>
          <w:fldChar w:fldCharType="end"/>
        </w:r>
      </w:hyperlink>
    </w:p>
    <w:p w:rsidR="005C56E4" w:rsidRDefault="005C56E4">
      <w:pPr>
        <w:pStyle w:val="TOC1"/>
        <w:tabs>
          <w:tab w:val="left" w:pos="400"/>
          <w:tab w:val="right" w:leader="dot" w:pos="9289"/>
        </w:tabs>
        <w:rPr>
          <w:rFonts w:ascii="Times New Roman" w:hAnsi="Times New Roman"/>
          <w:b w:val="0"/>
          <w:bCs w:val="0"/>
          <w:caps w:val="0"/>
          <w:noProof/>
          <w:sz w:val="24"/>
          <w:lang w:val="en-AU" w:eastAsia="en-AU"/>
        </w:rPr>
      </w:pPr>
      <w:hyperlink w:anchor="_Toc127612913" w:history="1">
        <w:r>
          <w:rPr>
            <w:rStyle w:val="Hyperlink"/>
            <w:noProof/>
          </w:rPr>
          <w:t>2</w:t>
        </w:r>
        <w:r>
          <w:rPr>
            <w:rFonts w:ascii="Times New Roman" w:hAnsi="Times New Roman"/>
            <w:b w:val="0"/>
            <w:bCs w:val="0"/>
            <w:caps w:val="0"/>
            <w:noProof/>
            <w:sz w:val="24"/>
            <w:lang w:val="en-AU" w:eastAsia="en-AU"/>
          </w:rPr>
          <w:tab/>
        </w:r>
        <w:r>
          <w:rPr>
            <w:rStyle w:val="Hyperlink"/>
            <w:noProof/>
          </w:rPr>
          <w:t>Business statements</w:t>
        </w:r>
        <w:r>
          <w:rPr>
            <w:noProof/>
          </w:rPr>
          <w:tab/>
        </w:r>
        <w:r>
          <w:rPr>
            <w:noProof/>
          </w:rPr>
          <w:fldChar w:fldCharType="begin"/>
        </w:r>
        <w:r>
          <w:rPr>
            <w:noProof/>
          </w:rPr>
          <w:instrText xml:space="preserve"> PAGEREF _Toc127612913 \h </w:instrText>
        </w:r>
        <w:r>
          <w:rPr>
            <w:noProof/>
          </w:rPr>
          <w:fldChar w:fldCharType="separate"/>
        </w:r>
        <w:r>
          <w:rPr>
            <w:noProof/>
          </w:rPr>
          <w:t>4</w:t>
        </w:r>
        <w:r>
          <w:rPr>
            <w:noProof/>
          </w:rPr>
          <w:fldChar w:fldCharType="end"/>
        </w:r>
      </w:hyperlink>
    </w:p>
    <w:p w:rsidR="005C56E4" w:rsidRDefault="005C56E4">
      <w:pPr>
        <w:pStyle w:val="TOC2"/>
        <w:tabs>
          <w:tab w:val="right" w:leader="dot" w:pos="9289"/>
        </w:tabs>
        <w:rPr>
          <w:b w:val="0"/>
          <w:bCs w:val="0"/>
          <w:noProof/>
          <w:sz w:val="24"/>
          <w:lang w:val="en-AU" w:eastAsia="en-AU"/>
        </w:rPr>
      </w:pPr>
      <w:hyperlink w:anchor="_Toc127612914" w:history="1">
        <w:r>
          <w:rPr>
            <w:rStyle w:val="Hyperlink"/>
            <w:noProof/>
            <w:lang w:val="fr-FR"/>
          </w:rPr>
          <w:t>Client Mission Statement:</w:t>
        </w:r>
        <w:r>
          <w:rPr>
            <w:noProof/>
          </w:rPr>
          <w:tab/>
        </w:r>
        <w:r>
          <w:rPr>
            <w:noProof/>
          </w:rPr>
          <w:fldChar w:fldCharType="begin"/>
        </w:r>
        <w:r>
          <w:rPr>
            <w:noProof/>
          </w:rPr>
          <w:instrText xml:space="preserve"> PAGEREF _Toc127612914 \h </w:instrText>
        </w:r>
        <w:r>
          <w:rPr>
            <w:noProof/>
          </w:rPr>
          <w:fldChar w:fldCharType="separate"/>
        </w:r>
        <w:r>
          <w:rPr>
            <w:noProof/>
          </w:rPr>
          <w:t>4</w:t>
        </w:r>
        <w:r>
          <w:rPr>
            <w:noProof/>
          </w:rPr>
          <w:fldChar w:fldCharType="end"/>
        </w:r>
      </w:hyperlink>
    </w:p>
    <w:p w:rsidR="005C56E4" w:rsidRDefault="005C56E4">
      <w:pPr>
        <w:pStyle w:val="TOC2"/>
        <w:tabs>
          <w:tab w:val="right" w:leader="dot" w:pos="9289"/>
        </w:tabs>
        <w:rPr>
          <w:b w:val="0"/>
          <w:bCs w:val="0"/>
          <w:noProof/>
          <w:sz w:val="24"/>
          <w:lang w:val="en-AU" w:eastAsia="en-AU"/>
        </w:rPr>
      </w:pPr>
      <w:hyperlink w:anchor="_Toc127612915" w:history="1">
        <w:r>
          <w:rPr>
            <w:rStyle w:val="Hyperlink"/>
            <w:noProof/>
          </w:rPr>
          <w:t>Business description:</w:t>
        </w:r>
        <w:r>
          <w:rPr>
            <w:noProof/>
          </w:rPr>
          <w:tab/>
        </w:r>
        <w:r>
          <w:rPr>
            <w:noProof/>
          </w:rPr>
          <w:fldChar w:fldCharType="begin"/>
        </w:r>
        <w:r>
          <w:rPr>
            <w:noProof/>
          </w:rPr>
          <w:instrText xml:space="preserve"> PAGEREF _Toc127612915 \h </w:instrText>
        </w:r>
        <w:r>
          <w:rPr>
            <w:noProof/>
          </w:rPr>
          <w:fldChar w:fldCharType="separate"/>
        </w:r>
        <w:r>
          <w:rPr>
            <w:noProof/>
          </w:rPr>
          <w:t>4</w:t>
        </w:r>
        <w:r>
          <w:rPr>
            <w:noProof/>
          </w:rPr>
          <w:fldChar w:fldCharType="end"/>
        </w:r>
      </w:hyperlink>
    </w:p>
    <w:p w:rsidR="005C56E4" w:rsidRDefault="005C56E4">
      <w:pPr>
        <w:pStyle w:val="TOC2"/>
        <w:tabs>
          <w:tab w:val="right" w:leader="dot" w:pos="9289"/>
        </w:tabs>
        <w:rPr>
          <w:b w:val="0"/>
          <w:bCs w:val="0"/>
          <w:noProof/>
          <w:sz w:val="24"/>
          <w:lang w:val="en-AU" w:eastAsia="en-AU"/>
        </w:rPr>
      </w:pPr>
      <w:hyperlink w:anchor="_Toc127612916" w:history="1">
        <w:r>
          <w:rPr>
            <w:rStyle w:val="Hyperlink"/>
            <w:noProof/>
          </w:rPr>
          <w:t>Business objectives:</w:t>
        </w:r>
        <w:r>
          <w:rPr>
            <w:noProof/>
          </w:rPr>
          <w:tab/>
        </w:r>
        <w:r>
          <w:rPr>
            <w:noProof/>
          </w:rPr>
          <w:fldChar w:fldCharType="begin"/>
        </w:r>
        <w:r>
          <w:rPr>
            <w:noProof/>
          </w:rPr>
          <w:instrText xml:space="preserve"> PAGEREF _Toc127612916 \h </w:instrText>
        </w:r>
        <w:r>
          <w:rPr>
            <w:noProof/>
          </w:rPr>
          <w:fldChar w:fldCharType="separate"/>
        </w:r>
        <w:r>
          <w:rPr>
            <w:noProof/>
          </w:rPr>
          <w:t>4</w:t>
        </w:r>
        <w:r>
          <w:rPr>
            <w:noProof/>
          </w:rPr>
          <w:fldChar w:fldCharType="end"/>
        </w:r>
      </w:hyperlink>
    </w:p>
    <w:p w:rsidR="005C56E4" w:rsidRDefault="005C56E4">
      <w:pPr>
        <w:pStyle w:val="TOC1"/>
        <w:tabs>
          <w:tab w:val="left" w:pos="400"/>
          <w:tab w:val="right" w:leader="dot" w:pos="9289"/>
        </w:tabs>
        <w:rPr>
          <w:rFonts w:ascii="Times New Roman" w:hAnsi="Times New Roman"/>
          <w:b w:val="0"/>
          <w:bCs w:val="0"/>
          <w:caps w:val="0"/>
          <w:noProof/>
          <w:sz w:val="24"/>
          <w:lang w:val="en-AU" w:eastAsia="en-AU"/>
        </w:rPr>
      </w:pPr>
      <w:hyperlink w:anchor="_Toc127612917" w:history="1">
        <w:r>
          <w:rPr>
            <w:rStyle w:val="Hyperlink"/>
            <w:noProof/>
          </w:rPr>
          <w:t>3</w:t>
        </w:r>
        <w:r>
          <w:rPr>
            <w:rFonts w:ascii="Times New Roman" w:hAnsi="Times New Roman"/>
            <w:b w:val="0"/>
            <w:bCs w:val="0"/>
            <w:caps w:val="0"/>
            <w:noProof/>
            <w:sz w:val="24"/>
            <w:lang w:val="en-AU" w:eastAsia="en-AU"/>
          </w:rPr>
          <w:tab/>
        </w:r>
        <w:r>
          <w:rPr>
            <w:rStyle w:val="Hyperlink"/>
            <w:noProof/>
          </w:rPr>
          <w:t>Project Methodology</w:t>
        </w:r>
        <w:r>
          <w:rPr>
            <w:noProof/>
          </w:rPr>
          <w:tab/>
        </w:r>
        <w:r>
          <w:rPr>
            <w:noProof/>
          </w:rPr>
          <w:fldChar w:fldCharType="begin"/>
        </w:r>
        <w:r>
          <w:rPr>
            <w:noProof/>
          </w:rPr>
          <w:instrText xml:space="preserve"> PAGEREF _Toc127612917 \h </w:instrText>
        </w:r>
        <w:r>
          <w:rPr>
            <w:noProof/>
          </w:rPr>
          <w:fldChar w:fldCharType="separate"/>
        </w:r>
        <w:r>
          <w:rPr>
            <w:noProof/>
          </w:rPr>
          <w:t>5</w:t>
        </w:r>
        <w:r>
          <w:rPr>
            <w:noProof/>
          </w:rPr>
          <w:fldChar w:fldCharType="end"/>
        </w:r>
      </w:hyperlink>
    </w:p>
    <w:p w:rsidR="005C56E4" w:rsidRDefault="005C56E4">
      <w:pPr>
        <w:pStyle w:val="TOC1"/>
        <w:tabs>
          <w:tab w:val="left" w:pos="400"/>
          <w:tab w:val="right" w:leader="dot" w:pos="9289"/>
        </w:tabs>
        <w:rPr>
          <w:rFonts w:ascii="Times New Roman" w:hAnsi="Times New Roman"/>
          <w:b w:val="0"/>
          <w:bCs w:val="0"/>
          <w:caps w:val="0"/>
          <w:noProof/>
          <w:sz w:val="24"/>
          <w:lang w:val="en-AU" w:eastAsia="en-AU"/>
        </w:rPr>
      </w:pPr>
      <w:hyperlink w:anchor="_Toc127612918" w:history="1">
        <w:r>
          <w:rPr>
            <w:rStyle w:val="Hyperlink"/>
            <w:noProof/>
          </w:rPr>
          <w:t>4</w:t>
        </w:r>
        <w:r>
          <w:rPr>
            <w:rFonts w:ascii="Times New Roman" w:hAnsi="Times New Roman"/>
            <w:b w:val="0"/>
            <w:bCs w:val="0"/>
            <w:caps w:val="0"/>
            <w:noProof/>
            <w:sz w:val="24"/>
            <w:lang w:val="en-AU" w:eastAsia="en-AU"/>
          </w:rPr>
          <w:tab/>
        </w:r>
        <w:r>
          <w:rPr>
            <w:rStyle w:val="Hyperlink"/>
            <w:noProof/>
          </w:rPr>
          <w:t>Project Outline</w:t>
        </w:r>
        <w:r>
          <w:rPr>
            <w:noProof/>
          </w:rPr>
          <w:tab/>
        </w:r>
        <w:r>
          <w:rPr>
            <w:noProof/>
          </w:rPr>
          <w:fldChar w:fldCharType="begin"/>
        </w:r>
        <w:r>
          <w:rPr>
            <w:noProof/>
          </w:rPr>
          <w:instrText xml:space="preserve"> PAGEREF _Toc127612918 \h </w:instrText>
        </w:r>
        <w:r>
          <w:rPr>
            <w:noProof/>
          </w:rPr>
          <w:fldChar w:fldCharType="separate"/>
        </w:r>
        <w:r>
          <w:rPr>
            <w:noProof/>
          </w:rPr>
          <w:t>6</w:t>
        </w:r>
        <w:r>
          <w:rPr>
            <w:noProof/>
          </w:rPr>
          <w:fldChar w:fldCharType="end"/>
        </w:r>
      </w:hyperlink>
    </w:p>
    <w:p w:rsidR="005C56E4" w:rsidRDefault="005C56E4">
      <w:pPr>
        <w:pStyle w:val="TOC2"/>
        <w:tabs>
          <w:tab w:val="right" w:leader="dot" w:pos="9289"/>
        </w:tabs>
        <w:rPr>
          <w:b w:val="0"/>
          <w:bCs w:val="0"/>
          <w:noProof/>
          <w:sz w:val="24"/>
          <w:lang w:val="en-AU" w:eastAsia="en-AU"/>
        </w:rPr>
      </w:pPr>
      <w:hyperlink w:anchor="_Toc127612919" w:history="1">
        <w:r>
          <w:rPr>
            <w:rStyle w:val="Hyperlink"/>
            <w:noProof/>
          </w:rPr>
          <w:t>Project Description</w:t>
        </w:r>
        <w:r>
          <w:rPr>
            <w:noProof/>
          </w:rPr>
          <w:tab/>
        </w:r>
        <w:r>
          <w:rPr>
            <w:noProof/>
          </w:rPr>
          <w:fldChar w:fldCharType="begin"/>
        </w:r>
        <w:r>
          <w:rPr>
            <w:noProof/>
          </w:rPr>
          <w:instrText xml:space="preserve"> PAGEREF _Toc127612919 \h </w:instrText>
        </w:r>
        <w:r>
          <w:rPr>
            <w:noProof/>
          </w:rPr>
          <w:fldChar w:fldCharType="separate"/>
        </w:r>
        <w:r>
          <w:rPr>
            <w:noProof/>
          </w:rPr>
          <w:t>6</w:t>
        </w:r>
        <w:r>
          <w:rPr>
            <w:noProof/>
          </w:rPr>
          <w:fldChar w:fldCharType="end"/>
        </w:r>
      </w:hyperlink>
    </w:p>
    <w:p w:rsidR="005C56E4" w:rsidRDefault="005C56E4">
      <w:pPr>
        <w:pStyle w:val="TOC2"/>
        <w:tabs>
          <w:tab w:val="right" w:leader="dot" w:pos="9289"/>
        </w:tabs>
        <w:rPr>
          <w:b w:val="0"/>
          <w:bCs w:val="0"/>
          <w:noProof/>
          <w:sz w:val="24"/>
          <w:lang w:val="en-AU" w:eastAsia="en-AU"/>
        </w:rPr>
      </w:pPr>
      <w:hyperlink w:anchor="_Toc127612920" w:history="1">
        <w:r>
          <w:rPr>
            <w:rStyle w:val="Hyperlink"/>
            <w:noProof/>
          </w:rPr>
          <w:t>Project risks</w:t>
        </w:r>
        <w:r>
          <w:rPr>
            <w:noProof/>
          </w:rPr>
          <w:tab/>
        </w:r>
        <w:r>
          <w:rPr>
            <w:noProof/>
          </w:rPr>
          <w:fldChar w:fldCharType="begin"/>
        </w:r>
        <w:r>
          <w:rPr>
            <w:noProof/>
          </w:rPr>
          <w:instrText xml:space="preserve"> PAGEREF _Toc127612920 \h </w:instrText>
        </w:r>
        <w:r>
          <w:rPr>
            <w:noProof/>
          </w:rPr>
          <w:fldChar w:fldCharType="separate"/>
        </w:r>
        <w:r>
          <w:rPr>
            <w:noProof/>
          </w:rPr>
          <w:t>6</w:t>
        </w:r>
        <w:r>
          <w:rPr>
            <w:noProof/>
          </w:rPr>
          <w:fldChar w:fldCharType="end"/>
        </w:r>
      </w:hyperlink>
    </w:p>
    <w:p w:rsidR="005C56E4" w:rsidRDefault="005C56E4">
      <w:pPr>
        <w:pStyle w:val="TOC2"/>
        <w:tabs>
          <w:tab w:val="left" w:pos="400"/>
          <w:tab w:val="right" w:leader="dot" w:pos="9289"/>
        </w:tabs>
        <w:rPr>
          <w:b w:val="0"/>
          <w:bCs w:val="0"/>
          <w:noProof/>
          <w:sz w:val="24"/>
          <w:lang w:val="en-AU" w:eastAsia="en-AU"/>
        </w:rPr>
      </w:pPr>
      <w:hyperlink w:anchor="_Toc127612921" w:history="1">
        <w:r>
          <w:rPr>
            <w:rStyle w:val="Hyperlink"/>
            <w:rFonts w:ascii="Wingdings" w:hAnsi="Wingdings"/>
            <w:noProof/>
          </w:rPr>
          <w:t></w:t>
        </w:r>
        <w:r>
          <w:rPr>
            <w:b w:val="0"/>
            <w:bCs w:val="0"/>
            <w:noProof/>
            <w:sz w:val="24"/>
            <w:lang w:val="en-AU" w:eastAsia="en-AU"/>
          </w:rPr>
          <w:tab/>
        </w:r>
        <w:r>
          <w:rPr>
            <w:rStyle w:val="Hyperlink"/>
            <w:noProof/>
          </w:rPr>
          <w:t>Economic Feasibility</w:t>
        </w:r>
        <w:r>
          <w:rPr>
            <w:noProof/>
          </w:rPr>
          <w:tab/>
        </w:r>
        <w:r>
          <w:rPr>
            <w:noProof/>
          </w:rPr>
          <w:fldChar w:fldCharType="begin"/>
        </w:r>
        <w:r>
          <w:rPr>
            <w:noProof/>
          </w:rPr>
          <w:instrText xml:space="preserve"> PAGEREF _Toc127612921 \h </w:instrText>
        </w:r>
        <w:r>
          <w:rPr>
            <w:noProof/>
          </w:rPr>
          <w:fldChar w:fldCharType="separate"/>
        </w:r>
        <w:r>
          <w:rPr>
            <w:noProof/>
          </w:rPr>
          <w:t>6</w:t>
        </w:r>
        <w:r>
          <w:rPr>
            <w:noProof/>
          </w:rPr>
          <w:fldChar w:fldCharType="end"/>
        </w:r>
      </w:hyperlink>
    </w:p>
    <w:p w:rsidR="005C56E4" w:rsidRDefault="005C56E4">
      <w:pPr>
        <w:pStyle w:val="TOC2"/>
        <w:tabs>
          <w:tab w:val="left" w:pos="400"/>
          <w:tab w:val="right" w:leader="dot" w:pos="9289"/>
        </w:tabs>
        <w:rPr>
          <w:b w:val="0"/>
          <w:bCs w:val="0"/>
          <w:noProof/>
          <w:sz w:val="24"/>
          <w:lang w:val="en-AU" w:eastAsia="en-AU"/>
        </w:rPr>
      </w:pPr>
      <w:hyperlink w:anchor="_Toc127612922" w:history="1">
        <w:r>
          <w:rPr>
            <w:rStyle w:val="Hyperlink"/>
            <w:rFonts w:ascii="Wingdings" w:hAnsi="Wingdings"/>
            <w:noProof/>
          </w:rPr>
          <w:t></w:t>
        </w:r>
        <w:r>
          <w:rPr>
            <w:b w:val="0"/>
            <w:bCs w:val="0"/>
            <w:noProof/>
            <w:sz w:val="24"/>
            <w:lang w:val="en-AU" w:eastAsia="en-AU"/>
          </w:rPr>
          <w:tab/>
        </w:r>
        <w:r>
          <w:rPr>
            <w:rStyle w:val="Hyperlink"/>
            <w:noProof/>
          </w:rPr>
          <w:t>Technical Feasibility</w:t>
        </w:r>
        <w:r>
          <w:rPr>
            <w:noProof/>
          </w:rPr>
          <w:tab/>
        </w:r>
        <w:r>
          <w:rPr>
            <w:noProof/>
          </w:rPr>
          <w:fldChar w:fldCharType="begin"/>
        </w:r>
        <w:r>
          <w:rPr>
            <w:noProof/>
          </w:rPr>
          <w:instrText xml:space="preserve"> PAGEREF _Toc127612922 \h </w:instrText>
        </w:r>
        <w:r>
          <w:rPr>
            <w:noProof/>
          </w:rPr>
          <w:fldChar w:fldCharType="separate"/>
        </w:r>
        <w:r>
          <w:rPr>
            <w:noProof/>
          </w:rPr>
          <w:t>6</w:t>
        </w:r>
        <w:r>
          <w:rPr>
            <w:noProof/>
          </w:rPr>
          <w:fldChar w:fldCharType="end"/>
        </w:r>
      </w:hyperlink>
    </w:p>
    <w:p w:rsidR="005C56E4" w:rsidRDefault="005C56E4">
      <w:pPr>
        <w:pStyle w:val="TOC2"/>
        <w:tabs>
          <w:tab w:val="left" w:pos="400"/>
          <w:tab w:val="right" w:leader="dot" w:pos="9289"/>
        </w:tabs>
        <w:rPr>
          <w:b w:val="0"/>
          <w:bCs w:val="0"/>
          <w:noProof/>
          <w:sz w:val="24"/>
          <w:lang w:val="en-AU" w:eastAsia="en-AU"/>
        </w:rPr>
      </w:pPr>
      <w:hyperlink w:anchor="_Toc127612923" w:history="1">
        <w:r>
          <w:rPr>
            <w:rStyle w:val="Hyperlink"/>
            <w:rFonts w:ascii="Wingdings" w:hAnsi="Wingdings"/>
            <w:noProof/>
          </w:rPr>
          <w:t></w:t>
        </w:r>
        <w:r>
          <w:rPr>
            <w:b w:val="0"/>
            <w:bCs w:val="0"/>
            <w:noProof/>
            <w:sz w:val="24"/>
            <w:lang w:val="en-AU" w:eastAsia="en-AU"/>
          </w:rPr>
          <w:tab/>
        </w:r>
        <w:r>
          <w:rPr>
            <w:rStyle w:val="Hyperlink"/>
            <w:noProof/>
          </w:rPr>
          <w:t>Operational Feasibility</w:t>
        </w:r>
        <w:r>
          <w:rPr>
            <w:noProof/>
          </w:rPr>
          <w:tab/>
        </w:r>
        <w:r>
          <w:rPr>
            <w:noProof/>
          </w:rPr>
          <w:fldChar w:fldCharType="begin"/>
        </w:r>
        <w:r>
          <w:rPr>
            <w:noProof/>
          </w:rPr>
          <w:instrText xml:space="preserve"> PAGEREF _Toc127612923 \h </w:instrText>
        </w:r>
        <w:r>
          <w:rPr>
            <w:noProof/>
          </w:rPr>
          <w:fldChar w:fldCharType="separate"/>
        </w:r>
        <w:r>
          <w:rPr>
            <w:noProof/>
          </w:rPr>
          <w:t>6</w:t>
        </w:r>
        <w:r>
          <w:rPr>
            <w:noProof/>
          </w:rPr>
          <w:fldChar w:fldCharType="end"/>
        </w:r>
      </w:hyperlink>
    </w:p>
    <w:p w:rsidR="005C56E4" w:rsidRDefault="005C56E4">
      <w:pPr>
        <w:pStyle w:val="TOC2"/>
        <w:tabs>
          <w:tab w:val="left" w:pos="400"/>
          <w:tab w:val="right" w:leader="dot" w:pos="9289"/>
        </w:tabs>
        <w:rPr>
          <w:b w:val="0"/>
          <w:bCs w:val="0"/>
          <w:noProof/>
          <w:sz w:val="24"/>
          <w:lang w:val="en-AU" w:eastAsia="en-AU"/>
        </w:rPr>
      </w:pPr>
      <w:hyperlink w:anchor="_Toc127612924" w:history="1">
        <w:r>
          <w:rPr>
            <w:rStyle w:val="Hyperlink"/>
            <w:rFonts w:ascii="Wingdings" w:hAnsi="Wingdings"/>
            <w:noProof/>
          </w:rPr>
          <w:t></w:t>
        </w:r>
        <w:r>
          <w:rPr>
            <w:b w:val="0"/>
            <w:bCs w:val="0"/>
            <w:noProof/>
            <w:sz w:val="24"/>
            <w:lang w:val="en-AU" w:eastAsia="en-AU"/>
          </w:rPr>
          <w:tab/>
        </w:r>
        <w:r>
          <w:rPr>
            <w:rStyle w:val="Hyperlink"/>
            <w:noProof/>
          </w:rPr>
          <w:t>Political Feasibility</w:t>
        </w:r>
        <w:r>
          <w:rPr>
            <w:noProof/>
          </w:rPr>
          <w:tab/>
        </w:r>
        <w:r>
          <w:rPr>
            <w:noProof/>
          </w:rPr>
          <w:fldChar w:fldCharType="begin"/>
        </w:r>
        <w:r>
          <w:rPr>
            <w:noProof/>
          </w:rPr>
          <w:instrText xml:space="preserve"> PAGEREF _Toc127612924 \h </w:instrText>
        </w:r>
        <w:r>
          <w:rPr>
            <w:noProof/>
          </w:rPr>
          <w:fldChar w:fldCharType="separate"/>
        </w:r>
        <w:r>
          <w:rPr>
            <w:noProof/>
          </w:rPr>
          <w:t>6</w:t>
        </w:r>
        <w:r>
          <w:rPr>
            <w:noProof/>
          </w:rPr>
          <w:fldChar w:fldCharType="end"/>
        </w:r>
      </w:hyperlink>
    </w:p>
    <w:p w:rsidR="005C56E4" w:rsidRDefault="005C56E4">
      <w:pPr>
        <w:pStyle w:val="TOC2"/>
        <w:tabs>
          <w:tab w:val="right" w:leader="dot" w:pos="9289"/>
        </w:tabs>
        <w:rPr>
          <w:b w:val="0"/>
          <w:bCs w:val="0"/>
          <w:noProof/>
          <w:sz w:val="24"/>
          <w:lang w:val="en-AU" w:eastAsia="en-AU"/>
        </w:rPr>
      </w:pPr>
      <w:hyperlink w:anchor="_Toc127612925" w:history="1">
        <w:r>
          <w:rPr>
            <w:rStyle w:val="Hyperlink"/>
            <w:noProof/>
          </w:rPr>
          <w:t>Risk Action Plan</w:t>
        </w:r>
        <w:r>
          <w:rPr>
            <w:noProof/>
          </w:rPr>
          <w:tab/>
        </w:r>
        <w:r>
          <w:rPr>
            <w:noProof/>
          </w:rPr>
          <w:fldChar w:fldCharType="begin"/>
        </w:r>
        <w:r>
          <w:rPr>
            <w:noProof/>
          </w:rPr>
          <w:instrText xml:space="preserve"> PAGEREF _Toc127612925 \h </w:instrText>
        </w:r>
        <w:r>
          <w:rPr>
            <w:noProof/>
          </w:rPr>
          <w:fldChar w:fldCharType="separate"/>
        </w:r>
        <w:r>
          <w:rPr>
            <w:noProof/>
          </w:rPr>
          <w:t>7</w:t>
        </w:r>
        <w:r>
          <w:rPr>
            <w:noProof/>
          </w:rPr>
          <w:fldChar w:fldCharType="end"/>
        </w:r>
      </w:hyperlink>
    </w:p>
    <w:p w:rsidR="005C56E4" w:rsidRDefault="005C56E4">
      <w:pPr>
        <w:spacing w:line="360" w:lineRule="auto"/>
        <w:rPr>
          <w:b/>
          <w:sz w:val="24"/>
        </w:rPr>
      </w:pPr>
      <w:r>
        <w:rPr>
          <w:rFonts w:ascii="Arial" w:hAnsi="Arial"/>
          <w:bCs/>
          <w:caps/>
          <w:sz w:val="24"/>
        </w:rPr>
        <w:fldChar w:fldCharType="end"/>
      </w:r>
    </w:p>
    <w:p w:rsidR="005C56E4" w:rsidRDefault="005C56E4">
      <w:pPr>
        <w:spacing w:line="360" w:lineRule="auto"/>
        <w:rPr>
          <w:b/>
          <w:sz w:val="24"/>
        </w:rPr>
      </w:pPr>
    </w:p>
    <w:p w:rsidR="005C56E4" w:rsidRDefault="005C56E4">
      <w:pPr>
        <w:pStyle w:val="BodyText"/>
        <w:rPr>
          <w:i/>
          <w:iCs/>
        </w:rPr>
      </w:pPr>
      <w:r>
        <w:rPr>
          <w:i/>
          <w:iCs/>
        </w:rPr>
        <w:t xml:space="preserve"> </w:t>
      </w:r>
    </w:p>
    <w:p w:rsidR="005C56E4" w:rsidRDefault="005C56E4">
      <w:pPr>
        <w:spacing w:line="360" w:lineRule="auto"/>
        <w:rPr>
          <w:sz w:val="24"/>
        </w:rPr>
      </w:pPr>
    </w:p>
    <w:p w:rsidR="005C56E4" w:rsidRDefault="005C56E4">
      <w:pPr>
        <w:pStyle w:val="Heading2"/>
        <w:sectPr w:rsidR="005C56E4">
          <w:headerReference w:type="default" r:id="rId9"/>
          <w:footerReference w:type="default" r:id="rId10"/>
          <w:footerReference w:type="first" r:id="rId11"/>
          <w:pgSz w:w="12240" w:h="15840"/>
          <w:pgMar w:top="1411" w:right="1530" w:bottom="1411" w:left="1411" w:header="677" w:footer="677" w:gutter="0"/>
          <w:paperSrc w:first="2" w:other="2"/>
          <w:pgNumType w:start="1"/>
          <w:cols w:space="720"/>
          <w:titlePg/>
        </w:sectPr>
      </w:pPr>
    </w:p>
    <w:p w:rsidR="005C56E4" w:rsidRDefault="005C56E4">
      <w:pPr>
        <w:pStyle w:val="Heading1"/>
      </w:pPr>
      <w:bookmarkStart w:id="1" w:name="_Toc127612909"/>
      <w:r>
        <w:lastRenderedPageBreak/>
        <w:t>Project executive summary</w:t>
      </w:r>
      <w:bookmarkEnd w:id="1"/>
    </w:p>
    <w:p w:rsidR="005C56E4" w:rsidRDefault="005C56E4"/>
    <w:p w:rsidR="007032C0" w:rsidRDefault="007032C0" w:rsidP="007032C0">
      <w:pPr>
        <w:rPr>
          <w:rFonts w:ascii="Calibri" w:eastAsia="Calibri" w:hAnsi="Calibri"/>
          <w:sz w:val="22"/>
        </w:rPr>
      </w:pPr>
      <w:r>
        <w:rPr>
          <w:rFonts w:ascii="Calibri" w:eastAsia="Calibri" w:hAnsi="Calibri"/>
          <w:sz w:val="22"/>
        </w:rPr>
        <w:t xml:space="preserve">The aim of this project is to produce a real time strategy game which makes the consequences of different government policies clear. </w:t>
      </w:r>
    </w:p>
    <w:p w:rsidR="007032C0" w:rsidRDefault="007032C0" w:rsidP="007032C0">
      <w:pPr>
        <w:rPr>
          <w:rFonts w:ascii="Calibri" w:eastAsia="Calibri" w:hAnsi="Calibri"/>
        </w:rPr>
      </w:pPr>
    </w:p>
    <w:p w:rsidR="007032C0" w:rsidRDefault="007032C0" w:rsidP="007032C0">
      <w:pPr>
        <w:rPr>
          <w:rFonts w:ascii="Calibri" w:eastAsia="Calibri" w:hAnsi="Calibri"/>
          <w:sz w:val="22"/>
        </w:rPr>
      </w:pPr>
      <w:r>
        <w:rPr>
          <w:rFonts w:ascii="Calibri" w:eastAsia="Calibri" w:hAnsi="Calibri"/>
          <w:sz w:val="22"/>
        </w:rPr>
        <w:t xml:space="preserve">In the proposed game, the player assumes the role of the government of a country and must make decisions which </w:t>
      </w:r>
      <w:proofErr w:type="gramStart"/>
      <w:r>
        <w:rPr>
          <w:rFonts w:ascii="Calibri" w:eastAsia="Calibri" w:hAnsi="Calibri"/>
          <w:sz w:val="22"/>
        </w:rPr>
        <w:t>effect</w:t>
      </w:r>
      <w:proofErr w:type="gramEnd"/>
      <w:r>
        <w:rPr>
          <w:rFonts w:ascii="Calibri" w:eastAsia="Calibri" w:hAnsi="Calibri"/>
          <w:sz w:val="22"/>
        </w:rPr>
        <w:t xml:space="preserve"> their emission levels and their economy. The goal of the game is to get emissions levels to 350ppm or below while maintaining a productive economy without getting voted out. </w:t>
      </w:r>
    </w:p>
    <w:p w:rsidR="007032C0" w:rsidRDefault="007032C0" w:rsidP="007032C0">
      <w:pPr>
        <w:rPr>
          <w:rFonts w:ascii="Calibri" w:eastAsia="Calibri" w:hAnsi="Calibri"/>
          <w:sz w:val="22"/>
        </w:rPr>
      </w:pPr>
    </w:p>
    <w:p w:rsidR="007032C0" w:rsidRPr="00BF7487" w:rsidRDefault="007032C0" w:rsidP="007032C0">
      <w:pPr>
        <w:rPr>
          <w:rFonts w:ascii="Calibri" w:eastAsia="Calibri" w:hAnsi="Calibri"/>
        </w:rPr>
      </w:pPr>
      <w:r>
        <w:rPr>
          <w:rFonts w:ascii="Calibri" w:eastAsia="Calibri" w:hAnsi="Calibri"/>
          <w:sz w:val="22"/>
        </w:rPr>
        <w:t>It is envisioned that the behavior of in game events be realistic, the amount of CO</w:t>
      </w:r>
      <w:r>
        <w:rPr>
          <w:rFonts w:ascii="Calibri" w:eastAsia="Calibri" w:hAnsi="Calibri"/>
          <w:sz w:val="22"/>
          <w:vertAlign w:val="subscript"/>
        </w:rPr>
        <w:t>2</w:t>
      </w:r>
      <w:r>
        <w:rPr>
          <w:rFonts w:ascii="Calibri" w:eastAsia="Calibri" w:hAnsi="Calibri"/>
          <w:sz w:val="22"/>
        </w:rPr>
        <w:t xml:space="preserve"> emitted by different choices in the game such as what type of electricity generation </w:t>
      </w:r>
      <w:r w:rsidR="00BF7487">
        <w:rPr>
          <w:rFonts w:ascii="Calibri" w:eastAsia="Calibri" w:hAnsi="Calibri"/>
          <w:sz w:val="22"/>
        </w:rPr>
        <w:t>you build should reflect real world values and in game events should reflect the best of the known science when CO</w:t>
      </w:r>
      <w:r w:rsidR="00BF7487">
        <w:rPr>
          <w:rFonts w:ascii="Calibri" w:eastAsia="Calibri" w:hAnsi="Calibri"/>
          <w:sz w:val="22"/>
          <w:vertAlign w:val="subscript"/>
        </w:rPr>
        <w:t xml:space="preserve">2 </w:t>
      </w:r>
      <w:r w:rsidR="00BF7487">
        <w:rPr>
          <w:rFonts w:ascii="Calibri" w:eastAsia="Calibri" w:hAnsi="Calibri"/>
          <w:sz w:val="22"/>
        </w:rPr>
        <w:t>levels begin to rise</w:t>
      </w:r>
      <w:r w:rsidR="006D08E6">
        <w:rPr>
          <w:rStyle w:val="FootnoteReference"/>
          <w:rFonts w:ascii="Calibri" w:eastAsia="Calibri" w:hAnsi="Calibri"/>
        </w:rPr>
        <w:footnoteReference w:id="1"/>
      </w:r>
      <w:r w:rsidR="006D08E6">
        <w:rPr>
          <w:rFonts w:ascii="Calibri" w:eastAsia="Calibri" w:hAnsi="Calibri"/>
          <w:sz w:val="22"/>
        </w:rPr>
        <w:t>. Possibilities for these in-game events include increased frequency of adverse weather conditions.</w:t>
      </w:r>
    </w:p>
    <w:p w:rsidR="005C56E4" w:rsidRDefault="005C56E4">
      <w:pPr>
        <w:pStyle w:val="Heading2"/>
      </w:pPr>
    </w:p>
    <w:p w:rsidR="005C56E4" w:rsidRDefault="005C56E4">
      <w:pPr>
        <w:pStyle w:val="Heading2"/>
      </w:pPr>
      <w:bookmarkStart w:id="2" w:name="_Toc127612910"/>
      <w:r>
        <w:t>Project Name:</w:t>
      </w:r>
      <w:bookmarkEnd w:id="2"/>
      <w:r>
        <w:t xml:space="preserve"> </w:t>
      </w:r>
      <w:r w:rsidR="007032C0">
        <w:t xml:space="preserve">Meltdown (code name only) </w:t>
      </w:r>
      <w:r>
        <w:tab/>
      </w:r>
    </w:p>
    <w:p w:rsidR="005C56E4" w:rsidRDefault="005C56E4"/>
    <w:p w:rsidR="005C56E4" w:rsidRDefault="005C56E4">
      <w:pPr>
        <w:tabs>
          <w:tab w:val="left" w:pos="3828"/>
        </w:tabs>
        <w:rPr>
          <w:rFonts w:ascii="Arial" w:hAnsi="Arial" w:cs="Arial"/>
        </w:rPr>
      </w:pPr>
      <w:r>
        <w:rPr>
          <w:rFonts w:ascii="Arial" w:hAnsi="Arial" w:cs="Arial"/>
          <w:b/>
          <w:bCs/>
        </w:rPr>
        <w:t>Team Members</w:t>
      </w:r>
      <w:r>
        <w:rPr>
          <w:rFonts w:ascii="Arial" w:hAnsi="Arial" w:cs="Arial"/>
        </w:rPr>
        <w:t>:</w:t>
      </w:r>
      <w:r w:rsidR="007032C0">
        <w:rPr>
          <w:rFonts w:ascii="Arial" w:hAnsi="Arial" w:cs="Arial"/>
        </w:rPr>
        <w:t xml:space="preserve"> Maria </w:t>
      </w:r>
      <w:proofErr w:type="spellStart"/>
      <w:r w:rsidR="007032C0">
        <w:rPr>
          <w:rFonts w:ascii="Arial" w:hAnsi="Arial" w:cs="Arial"/>
        </w:rPr>
        <w:t>Welborn</w:t>
      </w:r>
      <w:proofErr w:type="spellEnd"/>
      <w:r>
        <w:rPr>
          <w:rFonts w:ascii="Arial" w:hAnsi="Arial" w:cs="Arial"/>
        </w:rPr>
        <w:tab/>
      </w:r>
      <w:r>
        <w:rPr>
          <w:rFonts w:ascii="Arial" w:hAnsi="Arial" w:cs="Arial"/>
        </w:rPr>
        <w:tab/>
      </w:r>
    </w:p>
    <w:p w:rsidR="005C56E4" w:rsidRDefault="005C56E4">
      <w:pPr>
        <w:rPr>
          <w:rFonts w:ascii="Arial" w:hAnsi="Arial" w:cs="Arial"/>
        </w:rPr>
      </w:pPr>
    </w:p>
    <w:p w:rsidR="005C56E4" w:rsidRDefault="005C56E4">
      <w:pPr>
        <w:tabs>
          <w:tab w:val="left" w:pos="2127"/>
        </w:tabs>
        <w:rPr>
          <w:rFonts w:ascii="Arial" w:hAnsi="Arial" w:cs="Arial"/>
        </w:rPr>
      </w:pPr>
      <w:r>
        <w:rPr>
          <w:rFonts w:ascii="Arial" w:hAnsi="Arial" w:cs="Arial"/>
          <w:b/>
          <w:bCs/>
        </w:rPr>
        <w:t>Client</w:t>
      </w:r>
      <w:proofErr w:type="gramStart"/>
      <w:r>
        <w:rPr>
          <w:rFonts w:ascii="Arial" w:hAnsi="Arial" w:cs="Arial"/>
          <w:b/>
          <w:bCs/>
        </w:rPr>
        <w:t>:</w:t>
      </w:r>
      <w:r w:rsidR="007032C0">
        <w:rPr>
          <w:rFonts w:ascii="Arial" w:hAnsi="Arial" w:cs="Arial"/>
          <w:b/>
          <w:bCs/>
        </w:rPr>
        <w:t>350.org</w:t>
      </w:r>
      <w:proofErr w:type="gramEnd"/>
      <w:r>
        <w:rPr>
          <w:rFonts w:ascii="Arial" w:hAnsi="Arial" w:cs="Arial"/>
        </w:rPr>
        <w:tab/>
      </w:r>
    </w:p>
    <w:p w:rsidR="005C56E4" w:rsidRDefault="005C56E4">
      <w:pPr>
        <w:tabs>
          <w:tab w:val="left" w:pos="2127"/>
        </w:tabs>
        <w:rPr>
          <w:rFonts w:ascii="Arial" w:hAnsi="Arial" w:cs="Arial"/>
        </w:rPr>
      </w:pPr>
      <w:r>
        <w:rPr>
          <w:rFonts w:ascii="Arial" w:hAnsi="Arial" w:cs="Arial"/>
          <w:b/>
          <w:bCs/>
        </w:rPr>
        <w:t>Project Sponsor</w:t>
      </w:r>
      <w:r>
        <w:rPr>
          <w:rFonts w:ascii="Arial" w:hAnsi="Arial" w:cs="Arial"/>
        </w:rPr>
        <w:t xml:space="preserve">: </w:t>
      </w:r>
      <w:proofErr w:type="spellStart"/>
      <w:r>
        <w:rPr>
          <w:rFonts w:ascii="Arial" w:hAnsi="Arial" w:cs="Arial"/>
        </w:rPr>
        <w:t>Otago</w:t>
      </w:r>
      <w:proofErr w:type="spellEnd"/>
      <w:r>
        <w:rPr>
          <w:rFonts w:ascii="Arial" w:hAnsi="Arial" w:cs="Arial"/>
        </w:rPr>
        <w:t xml:space="preserve"> Polytechnic</w:t>
      </w:r>
    </w:p>
    <w:p w:rsidR="005C56E4" w:rsidRDefault="005C56E4">
      <w:pPr>
        <w:tabs>
          <w:tab w:val="left" w:pos="2127"/>
        </w:tabs>
        <w:rPr>
          <w:rFonts w:ascii="Arial" w:hAnsi="Arial" w:cs="Arial"/>
        </w:rPr>
      </w:pPr>
      <w:r>
        <w:rPr>
          <w:rFonts w:ascii="Arial" w:hAnsi="Arial" w:cs="Arial"/>
        </w:rPr>
        <w:t>Project Supervisors: Lesley Smith, Samuel Mann</w:t>
      </w:r>
    </w:p>
    <w:p w:rsidR="005C56E4" w:rsidRDefault="005C56E4">
      <w:pPr>
        <w:tabs>
          <w:tab w:val="left" w:pos="2127"/>
        </w:tabs>
        <w:rPr>
          <w:rFonts w:ascii="Arial" w:hAnsi="Arial" w:cs="Arial"/>
        </w:rPr>
      </w:pPr>
      <w:r>
        <w:rPr>
          <w:rFonts w:ascii="Arial" w:hAnsi="Arial" w:cs="Arial"/>
        </w:rPr>
        <w:tab/>
      </w:r>
    </w:p>
    <w:p w:rsidR="005C56E4" w:rsidRDefault="003979B0">
      <w:pPr>
        <w:rPr>
          <w:rFonts w:ascii="Arial" w:hAnsi="Arial" w:cs="Arial"/>
          <w:b/>
          <w:bCs/>
        </w:rPr>
      </w:pPr>
      <w:r>
        <w:rPr>
          <w:rFonts w:ascii="Arial" w:hAnsi="Arial" w:cs="Arial"/>
          <w:b/>
          <w:bCs/>
        </w:rPr>
        <w:t xml:space="preserve">Note: The concept demo should be viewed with this document. </w:t>
      </w:r>
      <w:r w:rsidR="001C656C">
        <w:rPr>
          <w:rFonts w:ascii="Arial" w:hAnsi="Arial" w:cs="Arial"/>
          <w:b/>
          <w:bCs/>
        </w:rPr>
        <w:t>DirectX 9c</w:t>
      </w:r>
      <w:r w:rsidR="00F547DE">
        <w:rPr>
          <w:rStyle w:val="FootnoteReference"/>
          <w:rFonts w:ascii="Arial" w:hAnsi="Arial" w:cs="Arial"/>
          <w:b/>
          <w:bCs/>
        </w:rPr>
        <w:footnoteReference w:id="2"/>
      </w:r>
      <w:r w:rsidR="001C656C">
        <w:rPr>
          <w:rFonts w:ascii="Arial" w:hAnsi="Arial" w:cs="Arial"/>
          <w:b/>
          <w:bCs/>
        </w:rPr>
        <w:t xml:space="preserve"> or later must be installed on your machine in order for the demo to work and you must have a recent graphics controller. </w:t>
      </w:r>
      <w:r w:rsidR="005C56E4">
        <w:rPr>
          <w:rFonts w:ascii="Arial" w:hAnsi="Arial" w:cs="Arial"/>
          <w:b/>
          <w:bCs/>
        </w:rPr>
        <w:br/>
      </w:r>
    </w:p>
    <w:p w:rsidR="005C56E4" w:rsidRDefault="005C56E4">
      <w:pPr>
        <w:pStyle w:val="Heading2"/>
      </w:pPr>
      <w:bookmarkStart w:id="3" w:name="_Toc127612911"/>
      <w:r>
        <w:t>Project Description:</w:t>
      </w:r>
      <w:bookmarkEnd w:id="3"/>
    </w:p>
    <w:p w:rsidR="005C56E4" w:rsidRDefault="005C56E4"/>
    <w:p w:rsidR="005C56E4" w:rsidRDefault="005C56E4">
      <w:pPr>
        <w:ind w:left="720" w:hanging="720"/>
        <w:rPr>
          <w:i/>
          <w:iCs/>
          <w:color w:val="666699"/>
        </w:rPr>
      </w:pPr>
      <w:r>
        <w:rPr>
          <w:rFonts w:ascii="Arial" w:hAnsi="Arial" w:cs="Arial"/>
          <w:b/>
          <w:bCs/>
        </w:rPr>
        <w:t>Goal:</w:t>
      </w:r>
      <w:r>
        <w:rPr>
          <w:rFonts w:ascii="Arial" w:hAnsi="Arial" w:cs="Arial"/>
          <w:b/>
          <w:bCs/>
        </w:rPr>
        <w:tab/>
      </w:r>
      <w:r>
        <w:rPr>
          <w:rFonts w:ascii="Arial" w:eastAsia="Arial" w:hAnsi="Arial" w:cs="Arial"/>
          <w:bCs/>
        </w:rPr>
        <w:t xml:space="preserve">Promote awareness of climate change focusing on the 350ppm safe CO2 level and the economic and </w:t>
      </w:r>
      <w:r w:rsidR="007032C0">
        <w:rPr>
          <w:rFonts w:ascii="Arial" w:eastAsia="Arial" w:hAnsi="Arial" w:cs="Arial"/>
          <w:bCs/>
        </w:rPr>
        <w:t>environmental</w:t>
      </w:r>
      <w:r>
        <w:rPr>
          <w:rFonts w:ascii="Arial" w:eastAsia="Arial" w:hAnsi="Arial" w:cs="Arial"/>
          <w:bCs/>
        </w:rPr>
        <w:t xml:space="preserve"> consequences involved.</w:t>
      </w:r>
    </w:p>
    <w:p w:rsidR="005C56E4" w:rsidRDefault="005C56E4">
      <w:pPr>
        <w:rPr>
          <w:rFonts w:ascii="Arial" w:hAnsi="Arial" w:cs="Arial"/>
        </w:rPr>
      </w:pPr>
    </w:p>
    <w:p w:rsidR="005C56E4" w:rsidRDefault="005C56E4">
      <w:pPr>
        <w:rPr>
          <w:rFonts w:ascii="Arial" w:hAnsi="Arial" w:cs="Arial"/>
        </w:rPr>
      </w:pPr>
      <w:r>
        <w:rPr>
          <w:rFonts w:ascii="Arial" w:hAnsi="Arial" w:cs="Arial"/>
          <w:b/>
          <w:bCs/>
        </w:rPr>
        <w:t>Objectives:</w:t>
      </w:r>
      <w:r>
        <w:rPr>
          <w:rFonts w:ascii="Arial" w:hAnsi="Arial" w:cs="Arial"/>
          <w:b/>
          <w:bCs/>
        </w:rPr>
        <w:tab/>
      </w:r>
      <w:r>
        <w:rPr>
          <w:rFonts w:ascii="Arial" w:eastAsia="Arial" w:hAnsi="Arial" w:cs="Arial"/>
          <w:bCs/>
        </w:rPr>
        <w:t xml:space="preserve">Produce a real time strategy game dealing with the issues </w:t>
      </w:r>
      <w:r w:rsidR="007032C0">
        <w:rPr>
          <w:rFonts w:ascii="Arial" w:eastAsia="Arial" w:hAnsi="Arial" w:cs="Arial"/>
          <w:bCs/>
        </w:rPr>
        <w:t>involved</w:t>
      </w:r>
      <w:r>
        <w:rPr>
          <w:rFonts w:ascii="Arial" w:eastAsia="Arial" w:hAnsi="Arial" w:cs="Arial"/>
          <w:bCs/>
        </w:rPr>
        <w:t xml:space="preserve"> in climate change. </w:t>
      </w:r>
    </w:p>
    <w:p w:rsidR="005C56E4" w:rsidRDefault="005C56E4"/>
    <w:p w:rsidR="005C56E4" w:rsidRDefault="005C56E4"/>
    <w:p w:rsidR="005C56E4" w:rsidRDefault="005C56E4">
      <w:pPr>
        <w:pStyle w:val="Heading2"/>
      </w:pPr>
      <w:bookmarkStart w:id="4" w:name="_Toc127612912"/>
      <w:r>
        <w:t>Deliverables:</w:t>
      </w:r>
      <w:bookmarkEnd w:id="4"/>
    </w:p>
    <w:p w:rsidR="005C56E4" w:rsidRDefault="005C56E4"/>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5"/>
        <w:gridCol w:w="3544"/>
        <w:gridCol w:w="2415"/>
      </w:tblGrid>
      <w:tr w:rsidR="005C56E4">
        <w:tblPrEx>
          <w:tblCellMar>
            <w:top w:w="0" w:type="dxa"/>
            <w:bottom w:w="0" w:type="dxa"/>
          </w:tblCellMar>
        </w:tblPrEx>
        <w:tc>
          <w:tcPr>
            <w:tcW w:w="2365" w:type="dxa"/>
          </w:tcPr>
          <w:p w:rsidR="005C56E4" w:rsidRDefault="005C56E4">
            <w:pPr>
              <w:ind w:left="360"/>
              <w:rPr>
                <w:rFonts w:ascii="Arial" w:hAnsi="Arial" w:cs="Arial"/>
                <w:b/>
                <w:bCs/>
                <w:i/>
                <w:iCs/>
              </w:rPr>
            </w:pPr>
          </w:p>
        </w:tc>
        <w:tc>
          <w:tcPr>
            <w:tcW w:w="3544" w:type="dxa"/>
          </w:tcPr>
          <w:p w:rsidR="005C56E4" w:rsidRDefault="005C56E4">
            <w:pPr>
              <w:ind w:left="360"/>
              <w:rPr>
                <w:rFonts w:ascii="Arial" w:hAnsi="Arial" w:cs="Arial"/>
                <w:b/>
                <w:bCs/>
                <w:i/>
                <w:iCs/>
              </w:rPr>
            </w:pPr>
            <w:r>
              <w:rPr>
                <w:rFonts w:ascii="Arial" w:hAnsi="Arial" w:cs="Arial"/>
                <w:b/>
                <w:bCs/>
                <w:i/>
                <w:iCs/>
              </w:rPr>
              <w:t>Details</w:t>
            </w:r>
          </w:p>
        </w:tc>
        <w:tc>
          <w:tcPr>
            <w:tcW w:w="2415" w:type="dxa"/>
          </w:tcPr>
          <w:p w:rsidR="005C56E4" w:rsidRDefault="005C56E4">
            <w:pPr>
              <w:rPr>
                <w:rFonts w:ascii="Arial" w:hAnsi="Arial" w:cs="Arial"/>
                <w:b/>
                <w:bCs/>
                <w:i/>
                <w:iCs/>
              </w:rPr>
            </w:pPr>
            <w:r>
              <w:rPr>
                <w:rFonts w:ascii="Arial" w:hAnsi="Arial" w:cs="Arial"/>
                <w:b/>
                <w:bCs/>
                <w:i/>
                <w:iCs/>
              </w:rPr>
              <w:t xml:space="preserve">Estimated Date </w:t>
            </w:r>
          </w:p>
        </w:tc>
      </w:tr>
      <w:tr w:rsidR="005C56E4">
        <w:tblPrEx>
          <w:tblCellMar>
            <w:top w:w="0" w:type="dxa"/>
            <w:bottom w:w="0" w:type="dxa"/>
          </w:tblCellMar>
        </w:tblPrEx>
        <w:tc>
          <w:tcPr>
            <w:tcW w:w="2365" w:type="dxa"/>
          </w:tcPr>
          <w:p w:rsidR="005C56E4" w:rsidRDefault="005C56E4">
            <w:pPr>
              <w:numPr>
                <w:ilvl w:val="0"/>
                <w:numId w:val="3"/>
              </w:numPr>
              <w:rPr>
                <w:rFonts w:ascii="Arial" w:hAnsi="Arial" w:cs="Arial"/>
              </w:rPr>
            </w:pPr>
            <w:r>
              <w:rPr>
                <w:rFonts w:ascii="Arial" w:hAnsi="Arial" w:cs="Arial"/>
              </w:rPr>
              <w:t>Project Start</w:t>
            </w:r>
          </w:p>
        </w:tc>
        <w:tc>
          <w:tcPr>
            <w:tcW w:w="3544" w:type="dxa"/>
          </w:tcPr>
          <w:p w:rsidR="005C56E4" w:rsidRDefault="007032C0">
            <w:pPr>
              <w:rPr>
                <w:rFonts w:ascii="Arial" w:hAnsi="Arial" w:cs="Arial"/>
              </w:rPr>
            </w:pPr>
            <w:r>
              <w:rPr>
                <w:rFonts w:ascii="Arial" w:hAnsi="Arial" w:cs="Arial"/>
              </w:rPr>
              <w:t>What systems could be a step towards this goal</w:t>
            </w:r>
            <w:r w:rsidR="006D08E6">
              <w:rPr>
                <w:rFonts w:ascii="Arial" w:hAnsi="Arial" w:cs="Arial"/>
              </w:rPr>
              <w:t>?</w:t>
            </w:r>
          </w:p>
        </w:tc>
        <w:tc>
          <w:tcPr>
            <w:tcW w:w="2415" w:type="dxa"/>
          </w:tcPr>
          <w:p w:rsidR="005C56E4" w:rsidRDefault="007032C0">
            <w:pPr>
              <w:rPr>
                <w:rFonts w:ascii="Arial" w:hAnsi="Arial" w:cs="Arial"/>
              </w:rPr>
            </w:pPr>
            <w:r>
              <w:rPr>
                <w:rFonts w:ascii="Arial" w:hAnsi="Arial" w:cs="Arial"/>
              </w:rPr>
              <w:t>Completed wk starting 27</w:t>
            </w:r>
            <w:r w:rsidRPr="007032C0">
              <w:rPr>
                <w:rFonts w:ascii="Arial" w:hAnsi="Arial" w:cs="Arial"/>
                <w:vertAlign w:val="superscript"/>
              </w:rPr>
              <w:t>th</w:t>
            </w:r>
            <w:r>
              <w:rPr>
                <w:rFonts w:ascii="Arial" w:hAnsi="Arial" w:cs="Arial"/>
              </w:rPr>
              <w:t xml:space="preserve"> July (?)</w:t>
            </w:r>
          </w:p>
        </w:tc>
      </w:tr>
      <w:tr w:rsidR="005C56E4">
        <w:tblPrEx>
          <w:tblCellMar>
            <w:top w:w="0" w:type="dxa"/>
            <w:bottom w:w="0" w:type="dxa"/>
          </w:tblCellMar>
        </w:tblPrEx>
        <w:tc>
          <w:tcPr>
            <w:tcW w:w="2365" w:type="dxa"/>
          </w:tcPr>
          <w:p w:rsidR="005C56E4" w:rsidRDefault="005C56E4">
            <w:pPr>
              <w:numPr>
                <w:ilvl w:val="0"/>
                <w:numId w:val="3"/>
              </w:numPr>
              <w:rPr>
                <w:rFonts w:ascii="Arial" w:hAnsi="Arial" w:cs="Arial"/>
              </w:rPr>
            </w:pPr>
          </w:p>
        </w:tc>
        <w:tc>
          <w:tcPr>
            <w:tcW w:w="3544" w:type="dxa"/>
          </w:tcPr>
          <w:p w:rsidR="005C56E4" w:rsidRDefault="007032C0">
            <w:pPr>
              <w:rPr>
                <w:rFonts w:ascii="Arial" w:hAnsi="Arial" w:cs="Arial"/>
              </w:rPr>
            </w:pPr>
            <w:r>
              <w:rPr>
                <w:rFonts w:ascii="Arial" w:hAnsi="Arial" w:cs="Arial"/>
              </w:rPr>
              <w:t>Decide on a system to implement</w:t>
            </w:r>
          </w:p>
        </w:tc>
        <w:tc>
          <w:tcPr>
            <w:tcW w:w="2415" w:type="dxa"/>
          </w:tcPr>
          <w:p w:rsidR="005C56E4" w:rsidRDefault="007032C0">
            <w:pPr>
              <w:rPr>
                <w:rFonts w:ascii="Arial" w:hAnsi="Arial" w:cs="Arial"/>
              </w:rPr>
            </w:pPr>
            <w:r>
              <w:rPr>
                <w:rFonts w:ascii="Arial" w:hAnsi="Arial" w:cs="Arial"/>
              </w:rPr>
              <w:t>Completed 14</w:t>
            </w:r>
            <w:r w:rsidRPr="007032C0">
              <w:rPr>
                <w:rFonts w:ascii="Arial" w:hAnsi="Arial" w:cs="Arial"/>
                <w:vertAlign w:val="superscript"/>
              </w:rPr>
              <w:t>th</w:t>
            </w:r>
            <w:r>
              <w:rPr>
                <w:rFonts w:ascii="Arial" w:hAnsi="Arial" w:cs="Arial"/>
              </w:rPr>
              <w:t xml:space="preserve"> </w:t>
            </w:r>
            <w:proofErr w:type="spellStart"/>
            <w:r>
              <w:rPr>
                <w:rFonts w:ascii="Arial" w:hAnsi="Arial" w:cs="Arial"/>
              </w:rPr>
              <w:t>aug</w:t>
            </w:r>
            <w:proofErr w:type="spellEnd"/>
            <w:r>
              <w:rPr>
                <w:rFonts w:ascii="Arial" w:hAnsi="Arial" w:cs="Arial"/>
              </w:rPr>
              <w:t xml:space="preserve"> (?)</w:t>
            </w:r>
          </w:p>
        </w:tc>
      </w:tr>
      <w:tr w:rsidR="005C56E4">
        <w:tblPrEx>
          <w:tblCellMar>
            <w:top w:w="0" w:type="dxa"/>
            <w:bottom w:w="0" w:type="dxa"/>
          </w:tblCellMar>
        </w:tblPrEx>
        <w:tc>
          <w:tcPr>
            <w:tcW w:w="2365" w:type="dxa"/>
          </w:tcPr>
          <w:p w:rsidR="005C56E4" w:rsidRDefault="005C56E4">
            <w:pPr>
              <w:numPr>
                <w:ilvl w:val="0"/>
                <w:numId w:val="3"/>
              </w:numPr>
              <w:rPr>
                <w:rFonts w:ascii="Arial" w:hAnsi="Arial" w:cs="Arial"/>
              </w:rPr>
            </w:pPr>
            <w:r>
              <w:rPr>
                <w:rFonts w:ascii="Arial" w:hAnsi="Arial" w:cs="Arial"/>
              </w:rPr>
              <w:t>Release One</w:t>
            </w:r>
          </w:p>
        </w:tc>
        <w:tc>
          <w:tcPr>
            <w:tcW w:w="3544" w:type="dxa"/>
          </w:tcPr>
          <w:p w:rsidR="005C56E4" w:rsidRDefault="007032C0">
            <w:pPr>
              <w:rPr>
                <w:rFonts w:ascii="Arial" w:hAnsi="Arial" w:cs="Arial"/>
              </w:rPr>
            </w:pPr>
            <w:r>
              <w:rPr>
                <w:rFonts w:ascii="Arial" w:hAnsi="Arial" w:cs="Arial"/>
              </w:rPr>
              <w:t xml:space="preserve">Concept Sketches </w:t>
            </w:r>
          </w:p>
        </w:tc>
        <w:tc>
          <w:tcPr>
            <w:tcW w:w="2415" w:type="dxa"/>
          </w:tcPr>
          <w:p w:rsidR="005C56E4" w:rsidRDefault="007032C0" w:rsidP="007032C0">
            <w:pPr>
              <w:rPr>
                <w:rFonts w:ascii="Arial" w:hAnsi="Arial" w:cs="Arial"/>
              </w:rPr>
            </w:pPr>
            <w:r>
              <w:rPr>
                <w:rFonts w:ascii="Arial" w:hAnsi="Arial" w:cs="Arial"/>
              </w:rPr>
              <w:t xml:space="preserve">31st Aug. </w:t>
            </w:r>
          </w:p>
        </w:tc>
      </w:tr>
      <w:tr w:rsidR="005C56E4">
        <w:tblPrEx>
          <w:tblCellMar>
            <w:top w:w="0" w:type="dxa"/>
            <w:bottom w:w="0" w:type="dxa"/>
          </w:tblCellMar>
        </w:tblPrEx>
        <w:tc>
          <w:tcPr>
            <w:tcW w:w="2365" w:type="dxa"/>
          </w:tcPr>
          <w:p w:rsidR="005C56E4" w:rsidRDefault="005C56E4">
            <w:pPr>
              <w:numPr>
                <w:ilvl w:val="0"/>
                <w:numId w:val="3"/>
              </w:numPr>
              <w:rPr>
                <w:rFonts w:ascii="Arial" w:hAnsi="Arial" w:cs="Arial"/>
              </w:rPr>
            </w:pPr>
            <w:r>
              <w:rPr>
                <w:rFonts w:ascii="Arial" w:hAnsi="Arial" w:cs="Arial"/>
              </w:rPr>
              <w:t>Release Two</w:t>
            </w:r>
          </w:p>
        </w:tc>
        <w:tc>
          <w:tcPr>
            <w:tcW w:w="3544" w:type="dxa"/>
          </w:tcPr>
          <w:p w:rsidR="005C56E4" w:rsidRDefault="00BF00C5">
            <w:pPr>
              <w:rPr>
                <w:rFonts w:ascii="Arial" w:hAnsi="Arial" w:cs="Arial"/>
              </w:rPr>
            </w:pPr>
            <w:r>
              <w:rPr>
                <w:rFonts w:ascii="Arial" w:hAnsi="Arial" w:cs="Arial"/>
              </w:rPr>
              <w:t>Playable Demo</w:t>
            </w:r>
          </w:p>
        </w:tc>
        <w:tc>
          <w:tcPr>
            <w:tcW w:w="2415" w:type="dxa"/>
          </w:tcPr>
          <w:p w:rsidR="005C56E4" w:rsidRDefault="005C56E4">
            <w:pPr>
              <w:rPr>
                <w:rFonts w:ascii="Arial" w:hAnsi="Arial" w:cs="Arial"/>
              </w:rPr>
            </w:pPr>
          </w:p>
        </w:tc>
      </w:tr>
      <w:tr w:rsidR="005C56E4">
        <w:tblPrEx>
          <w:tblCellMar>
            <w:top w:w="0" w:type="dxa"/>
            <w:bottom w:w="0" w:type="dxa"/>
          </w:tblCellMar>
        </w:tblPrEx>
        <w:tc>
          <w:tcPr>
            <w:tcW w:w="2365" w:type="dxa"/>
          </w:tcPr>
          <w:p w:rsidR="005C56E4" w:rsidRDefault="005C56E4">
            <w:pPr>
              <w:numPr>
                <w:ilvl w:val="0"/>
                <w:numId w:val="3"/>
              </w:numPr>
            </w:pPr>
            <w:r>
              <w:rPr>
                <w:rFonts w:ascii="Arial" w:hAnsi="Arial" w:cs="Arial"/>
              </w:rPr>
              <w:lastRenderedPageBreak/>
              <w:t>Release Three</w:t>
            </w:r>
          </w:p>
        </w:tc>
        <w:tc>
          <w:tcPr>
            <w:tcW w:w="3544" w:type="dxa"/>
          </w:tcPr>
          <w:p w:rsidR="005C56E4" w:rsidRDefault="00BF00C5" w:rsidP="008963C0">
            <w:pPr>
              <w:rPr>
                <w:rFonts w:ascii="Arial" w:hAnsi="Arial" w:cs="Arial"/>
              </w:rPr>
            </w:pPr>
            <w:r>
              <w:rPr>
                <w:rFonts w:ascii="Arial" w:hAnsi="Arial" w:cs="Arial"/>
              </w:rPr>
              <w:t xml:space="preserve">Deployable game. </w:t>
            </w:r>
          </w:p>
        </w:tc>
        <w:tc>
          <w:tcPr>
            <w:tcW w:w="2415" w:type="dxa"/>
          </w:tcPr>
          <w:p w:rsidR="005C56E4" w:rsidRDefault="00813EA1">
            <w:pPr>
              <w:rPr>
                <w:rFonts w:ascii="Arial" w:hAnsi="Arial" w:cs="Arial"/>
              </w:rPr>
            </w:pPr>
            <w:r>
              <w:rPr>
                <w:rFonts w:ascii="Arial" w:hAnsi="Arial" w:cs="Arial"/>
              </w:rPr>
              <w:t>24</w:t>
            </w:r>
            <w:r w:rsidRPr="00813EA1">
              <w:rPr>
                <w:rFonts w:ascii="Arial" w:hAnsi="Arial" w:cs="Arial"/>
                <w:vertAlign w:val="superscript"/>
              </w:rPr>
              <w:t>th</w:t>
            </w:r>
            <w:r>
              <w:rPr>
                <w:rFonts w:ascii="Arial" w:hAnsi="Arial" w:cs="Arial"/>
              </w:rPr>
              <w:t xml:space="preserve"> September</w:t>
            </w:r>
          </w:p>
        </w:tc>
      </w:tr>
      <w:tr w:rsidR="005C56E4">
        <w:tblPrEx>
          <w:tblCellMar>
            <w:top w:w="0" w:type="dxa"/>
            <w:bottom w:w="0" w:type="dxa"/>
          </w:tblCellMar>
        </w:tblPrEx>
        <w:tc>
          <w:tcPr>
            <w:tcW w:w="2365" w:type="dxa"/>
          </w:tcPr>
          <w:p w:rsidR="005C56E4" w:rsidRDefault="005C56E4">
            <w:pPr>
              <w:numPr>
                <w:ilvl w:val="0"/>
                <w:numId w:val="3"/>
              </w:numPr>
              <w:rPr>
                <w:rFonts w:ascii="Arial" w:hAnsi="Arial" w:cs="Arial"/>
              </w:rPr>
            </w:pPr>
          </w:p>
        </w:tc>
        <w:tc>
          <w:tcPr>
            <w:tcW w:w="3544" w:type="dxa"/>
          </w:tcPr>
          <w:p w:rsidR="005C56E4" w:rsidRDefault="005C56E4">
            <w:pPr>
              <w:rPr>
                <w:rFonts w:ascii="Arial" w:hAnsi="Arial" w:cs="Arial"/>
              </w:rPr>
            </w:pPr>
          </w:p>
        </w:tc>
        <w:tc>
          <w:tcPr>
            <w:tcW w:w="2415" w:type="dxa"/>
          </w:tcPr>
          <w:p w:rsidR="005C56E4" w:rsidRDefault="005C56E4">
            <w:pPr>
              <w:rPr>
                <w:rFonts w:ascii="Arial" w:hAnsi="Arial" w:cs="Arial"/>
              </w:rPr>
            </w:pPr>
          </w:p>
        </w:tc>
      </w:tr>
      <w:tr w:rsidR="005C56E4">
        <w:tblPrEx>
          <w:tblCellMar>
            <w:top w:w="0" w:type="dxa"/>
            <w:bottom w:w="0" w:type="dxa"/>
          </w:tblCellMar>
        </w:tblPrEx>
        <w:tc>
          <w:tcPr>
            <w:tcW w:w="2365" w:type="dxa"/>
          </w:tcPr>
          <w:p w:rsidR="005C56E4" w:rsidRDefault="005C56E4">
            <w:pPr>
              <w:numPr>
                <w:ilvl w:val="0"/>
                <w:numId w:val="3"/>
              </w:numPr>
              <w:rPr>
                <w:rFonts w:ascii="Arial" w:hAnsi="Arial" w:cs="Arial"/>
              </w:rPr>
            </w:pPr>
            <w:r>
              <w:rPr>
                <w:rFonts w:ascii="Arial" w:hAnsi="Arial" w:cs="Arial"/>
              </w:rPr>
              <w:t>Project End</w:t>
            </w:r>
          </w:p>
        </w:tc>
        <w:tc>
          <w:tcPr>
            <w:tcW w:w="3544" w:type="dxa"/>
          </w:tcPr>
          <w:p w:rsidR="005C56E4" w:rsidRDefault="005C56E4">
            <w:pPr>
              <w:rPr>
                <w:rFonts w:ascii="Arial" w:hAnsi="Arial" w:cs="Arial"/>
              </w:rPr>
            </w:pPr>
          </w:p>
        </w:tc>
        <w:tc>
          <w:tcPr>
            <w:tcW w:w="2415" w:type="dxa"/>
          </w:tcPr>
          <w:p w:rsidR="005C56E4" w:rsidRDefault="005C56E4">
            <w:pPr>
              <w:rPr>
                <w:rFonts w:ascii="Arial" w:hAnsi="Arial" w:cs="Arial"/>
              </w:rPr>
            </w:pPr>
          </w:p>
        </w:tc>
      </w:tr>
    </w:tbl>
    <w:p w:rsidR="005C56E4" w:rsidRDefault="005C56E4"/>
    <w:p w:rsidR="005C56E4" w:rsidRDefault="005C56E4">
      <w:pPr>
        <w:rPr>
          <w:rFonts w:ascii="Arial" w:hAnsi="Arial" w:cs="Arial"/>
        </w:rPr>
      </w:pPr>
    </w:p>
    <w:p w:rsidR="005C56E4" w:rsidRDefault="005C56E4">
      <w:pPr>
        <w:rPr>
          <w:rFonts w:ascii="Arial" w:hAnsi="Arial" w:cs="Arial"/>
          <w:b/>
          <w:bCs/>
        </w:rPr>
      </w:pPr>
      <w:r>
        <w:rPr>
          <w:rFonts w:ascii="Arial" w:hAnsi="Arial" w:cs="Arial"/>
          <w:b/>
          <w:bCs/>
        </w:rPr>
        <w:t>Development Estimates (person/hours):</w:t>
      </w:r>
    </w:p>
    <w:p w:rsidR="005C56E4" w:rsidRDefault="005C56E4">
      <w:pPr>
        <w:rPr>
          <w:rFonts w:ascii="Arial" w:hAnsi="Arial" w:cs="Arial"/>
          <w:b/>
          <w:bCs/>
        </w:rPr>
      </w:pPr>
    </w:p>
    <w:tbl>
      <w:tblPr>
        <w:tblW w:w="0" w:type="auto"/>
        <w:tblLook w:val="04A0"/>
      </w:tblPr>
      <w:tblGrid>
        <w:gridCol w:w="3207"/>
        <w:gridCol w:w="3207"/>
        <w:gridCol w:w="3208"/>
      </w:tblGrid>
      <w:tr w:rsidR="008963C0" w:rsidRPr="00C078A3" w:rsidTr="00C078A3">
        <w:tc>
          <w:tcPr>
            <w:tcW w:w="3207" w:type="dxa"/>
            <w:tcBorders>
              <w:bottom w:val="single" w:sz="12" w:space="0" w:color="FFFFFF"/>
            </w:tcBorders>
            <w:shd w:val="clear" w:color="auto" w:fill="348DA5"/>
          </w:tcPr>
          <w:p w:rsidR="008963C0" w:rsidRPr="00C078A3" w:rsidRDefault="008963C0">
            <w:pPr>
              <w:rPr>
                <w:rFonts w:ascii="Arial" w:hAnsi="Arial" w:cs="Arial"/>
                <w:b/>
                <w:bCs/>
                <w:color w:val="FFFFFF"/>
              </w:rPr>
            </w:pPr>
            <w:r w:rsidRPr="00C078A3">
              <w:rPr>
                <w:rFonts w:ascii="Arial" w:hAnsi="Arial" w:cs="Arial"/>
                <w:b/>
                <w:bCs/>
                <w:color w:val="FFFFFF"/>
              </w:rPr>
              <w:t>Component</w:t>
            </w:r>
          </w:p>
        </w:tc>
        <w:tc>
          <w:tcPr>
            <w:tcW w:w="3207" w:type="dxa"/>
            <w:tcBorders>
              <w:bottom w:val="single" w:sz="12" w:space="0" w:color="FFFFFF"/>
            </w:tcBorders>
            <w:shd w:val="clear" w:color="auto" w:fill="348DA5"/>
          </w:tcPr>
          <w:p w:rsidR="008963C0" w:rsidRPr="00C078A3" w:rsidRDefault="008963C0">
            <w:pPr>
              <w:rPr>
                <w:rFonts w:ascii="Arial" w:hAnsi="Arial" w:cs="Arial"/>
                <w:b/>
                <w:bCs/>
                <w:color w:val="FFFFFF"/>
              </w:rPr>
            </w:pPr>
            <w:r w:rsidRPr="00C078A3">
              <w:rPr>
                <w:rFonts w:ascii="Arial" w:hAnsi="Arial" w:cs="Arial"/>
                <w:b/>
                <w:bCs/>
                <w:color w:val="FFFFFF"/>
              </w:rPr>
              <w:t>Person/Hours (</w:t>
            </w:r>
            <w:proofErr w:type="spellStart"/>
            <w:r w:rsidRPr="00C078A3">
              <w:rPr>
                <w:rFonts w:ascii="Arial" w:hAnsi="Arial" w:cs="Arial"/>
                <w:b/>
                <w:bCs/>
                <w:color w:val="FFFFFF"/>
              </w:rPr>
              <w:t>avg</w:t>
            </w:r>
            <w:proofErr w:type="spellEnd"/>
            <w:r w:rsidRPr="00C078A3">
              <w:rPr>
                <w:rFonts w:ascii="Arial" w:hAnsi="Arial" w:cs="Arial"/>
                <w:b/>
                <w:bCs/>
                <w:color w:val="FFFFFF"/>
              </w:rPr>
              <w:t xml:space="preserve"> case)</w:t>
            </w:r>
          </w:p>
        </w:tc>
        <w:tc>
          <w:tcPr>
            <w:tcW w:w="3208" w:type="dxa"/>
            <w:tcBorders>
              <w:bottom w:val="single" w:sz="12" w:space="0" w:color="FFFFFF"/>
            </w:tcBorders>
            <w:shd w:val="clear" w:color="auto" w:fill="348DA5"/>
          </w:tcPr>
          <w:p w:rsidR="008963C0" w:rsidRPr="00C078A3" w:rsidRDefault="008963C0">
            <w:pPr>
              <w:rPr>
                <w:rFonts w:ascii="Arial" w:hAnsi="Arial" w:cs="Arial"/>
                <w:b/>
                <w:bCs/>
                <w:color w:val="FFFFFF"/>
              </w:rPr>
            </w:pPr>
            <w:r w:rsidRPr="00C078A3">
              <w:rPr>
                <w:rFonts w:ascii="Arial" w:hAnsi="Arial" w:cs="Arial"/>
                <w:b/>
                <w:bCs/>
                <w:color w:val="FFFFFF"/>
              </w:rPr>
              <w:t>Person/Hours (worst case)</w:t>
            </w:r>
          </w:p>
        </w:tc>
      </w:tr>
      <w:tr w:rsidR="008963C0" w:rsidRPr="00C078A3" w:rsidTr="00C078A3">
        <w:tc>
          <w:tcPr>
            <w:tcW w:w="3207" w:type="dxa"/>
            <w:shd w:val="clear" w:color="auto" w:fill="FDE9D9"/>
          </w:tcPr>
          <w:p w:rsidR="008963C0" w:rsidRPr="00C078A3" w:rsidRDefault="008963C0">
            <w:pPr>
              <w:rPr>
                <w:rFonts w:ascii="Arial" w:hAnsi="Arial" w:cs="Arial"/>
                <w:b/>
                <w:bCs/>
                <w:color w:val="000000"/>
              </w:rPr>
            </w:pPr>
            <w:r w:rsidRPr="00C078A3">
              <w:rPr>
                <w:rFonts w:ascii="Arial" w:hAnsi="Arial" w:cs="Arial"/>
                <w:b/>
                <w:bCs/>
                <w:color w:val="000000"/>
              </w:rPr>
              <w:t>Media Assets</w:t>
            </w:r>
          </w:p>
        </w:tc>
        <w:tc>
          <w:tcPr>
            <w:tcW w:w="3207" w:type="dxa"/>
            <w:shd w:val="clear" w:color="auto" w:fill="FDE9D9"/>
          </w:tcPr>
          <w:p w:rsidR="008963C0" w:rsidRPr="00C078A3" w:rsidRDefault="008963C0">
            <w:pPr>
              <w:rPr>
                <w:rFonts w:ascii="Arial" w:hAnsi="Arial" w:cs="Arial"/>
                <w:b/>
                <w:bCs/>
                <w:color w:val="000000"/>
              </w:rPr>
            </w:pPr>
          </w:p>
        </w:tc>
        <w:tc>
          <w:tcPr>
            <w:tcW w:w="3208" w:type="dxa"/>
            <w:shd w:val="clear" w:color="auto" w:fill="FDE9D9"/>
          </w:tcPr>
          <w:p w:rsidR="008963C0" w:rsidRPr="00C078A3" w:rsidRDefault="008963C0">
            <w:pPr>
              <w:rPr>
                <w:rFonts w:ascii="Arial" w:hAnsi="Arial" w:cs="Arial"/>
                <w:b/>
                <w:bCs/>
                <w:color w:val="000000"/>
              </w:rPr>
            </w:pPr>
          </w:p>
        </w:tc>
      </w:tr>
      <w:tr w:rsidR="008963C0" w:rsidRPr="00C078A3" w:rsidTr="00C078A3">
        <w:tc>
          <w:tcPr>
            <w:tcW w:w="3207" w:type="dxa"/>
            <w:shd w:val="clear" w:color="auto" w:fill="FEF4EC"/>
          </w:tcPr>
          <w:p w:rsidR="008963C0" w:rsidRPr="00C078A3" w:rsidRDefault="008963C0" w:rsidP="00C078A3">
            <w:pPr>
              <w:ind w:left="720"/>
              <w:rPr>
                <w:rFonts w:ascii="Arial" w:hAnsi="Arial" w:cs="Arial"/>
                <w:b/>
                <w:bCs/>
                <w:color w:val="000000"/>
              </w:rPr>
            </w:pPr>
            <w:r w:rsidRPr="00C078A3">
              <w:rPr>
                <w:rFonts w:ascii="Arial" w:hAnsi="Arial" w:cs="Arial"/>
                <w:b/>
                <w:bCs/>
                <w:color w:val="000000"/>
              </w:rPr>
              <w:t>Terrain Map</w:t>
            </w:r>
          </w:p>
        </w:tc>
        <w:tc>
          <w:tcPr>
            <w:tcW w:w="3207" w:type="dxa"/>
            <w:shd w:val="clear" w:color="auto" w:fill="FEF4EC"/>
          </w:tcPr>
          <w:p w:rsidR="008963C0" w:rsidRPr="00C078A3" w:rsidRDefault="008963C0">
            <w:pPr>
              <w:rPr>
                <w:rFonts w:ascii="Arial" w:hAnsi="Arial" w:cs="Arial"/>
                <w:b/>
                <w:bCs/>
                <w:color w:val="000000"/>
              </w:rPr>
            </w:pPr>
            <w:r w:rsidRPr="00C078A3">
              <w:rPr>
                <w:rFonts w:ascii="Arial" w:hAnsi="Arial" w:cs="Arial"/>
                <w:b/>
                <w:bCs/>
                <w:color w:val="000000"/>
              </w:rPr>
              <w:t>5</w:t>
            </w:r>
          </w:p>
        </w:tc>
        <w:tc>
          <w:tcPr>
            <w:tcW w:w="3208" w:type="dxa"/>
            <w:shd w:val="clear" w:color="auto" w:fill="FEF4EC"/>
          </w:tcPr>
          <w:p w:rsidR="008963C0" w:rsidRPr="00C078A3" w:rsidRDefault="008963C0">
            <w:pPr>
              <w:rPr>
                <w:rFonts w:ascii="Arial" w:hAnsi="Arial" w:cs="Arial"/>
                <w:b/>
                <w:bCs/>
                <w:color w:val="000000"/>
              </w:rPr>
            </w:pPr>
          </w:p>
        </w:tc>
      </w:tr>
      <w:tr w:rsidR="008963C0" w:rsidRPr="00C078A3" w:rsidTr="00C078A3">
        <w:tc>
          <w:tcPr>
            <w:tcW w:w="3207" w:type="dxa"/>
            <w:shd w:val="clear" w:color="auto" w:fill="FDE9D9"/>
          </w:tcPr>
          <w:p w:rsidR="008963C0" w:rsidRPr="00C078A3" w:rsidRDefault="008963C0" w:rsidP="00C078A3">
            <w:pPr>
              <w:ind w:left="720"/>
              <w:rPr>
                <w:rFonts w:ascii="Arial" w:hAnsi="Arial" w:cs="Arial"/>
                <w:b/>
                <w:bCs/>
                <w:color w:val="000000"/>
              </w:rPr>
            </w:pPr>
            <w:r w:rsidRPr="00C078A3">
              <w:rPr>
                <w:rFonts w:ascii="Arial" w:hAnsi="Arial" w:cs="Arial"/>
                <w:b/>
                <w:bCs/>
                <w:color w:val="000000"/>
              </w:rPr>
              <w:t>Unit Models</w:t>
            </w:r>
          </w:p>
        </w:tc>
        <w:tc>
          <w:tcPr>
            <w:tcW w:w="3207" w:type="dxa"/>
            <w:shd w:val="clear" w:color="auto" w:fill="FDE9D9"/>
          </w:tcPr>
          <w:p w:rsidR="008963C0" w:rsidRPr="00C078A3" w:rsidRDefault="008963C0">
            <w:pPr>
              <w:rPr>
                <w:rFonts w:ascii="Arial" w:hAnsi="Arial" w:cs="Arial"/>
                <w:b/>
                <w:bCs/>
                <w:color w:val="000000"/>
              </w:rPr>
            </w:pPr>
            <w:r w:rsidRPr="00C078A3">
              <w:rPr>
                <w:rFonts w:ascii="Arial" w:hAnsi="Arial" w:cs="Arial"/>
                <w:b/>
                <w:bCs/>
                <w:color w:val="000000"/>
              </w:rPr>
              <w:t>20</w:t>
            </w:r>
          </w:p>
        </w:tc>
        <w:tc>
          <w:tcPr>
            <w:tcW w:w="3208" w:type="dxa"/>
            <w:shd w:val="clear" w:color="auto" w:fill="FDE9D9"/>
          </w:tcPr>
          <w:p w:rsidR="008963C0" w:rsidRPr="00C078A3" w:rsidRDefault="008963C0">
            <w:pPr>
              <w:rPr>
                <w:rFonts w:ascii="Arial" w:hAnsi="Arial" w:cs="Arial"/>
                <w:b/>
                <w:bCs/>
                <w:color w:val="000000"/>
              </w:rPr>
            </w:pPr>
          </w:p>
        </w:tc>
      </w:tr>
      <w:tr w:rsidR="008963C0" w:rsidRPr="00C078A3" w:rsidTr="00C078A3">
        <w:tc>
          <w:tcPr>
            <w:tcW w:w="3207" w:type="dxa"/>
            <w:shd w:val="clear" w:color="auto" w:fill="FEF4EC"/>
          </w:tcPr>
          <w:p w:rsidR="008963C0" w:rsidRPr="00C078A3" w:rsidRDefault="0020264D" w:rsidP="00C078A3">
            <w:pPr>
              <w:ind w:left="720"/>
              <w:rPr>
                <w:rFonts w:ascii="Arial" w:hAnsi="Arial" w:cs="Arial"/>
                <w:b/>
                <w:bCs/>
                <w:color w:val="000000"/>
              </w:rPr>
            </w:pPr>
            <w:r w:rsidRPr="00C078A3">
              <w:rPr>
                <w:rFonts w:ascii="Arial" w:hAnsi="Arial" w:cs="Arial"/>
                <w:b/>
                <w:bCs/>
                <w:color w:val="000000"/>
              </w:rPr>
              <w:t>UI/Theme Graphics</w:t>
            </w:r>
          </w:p>
        </w:tc>
        <w:tc>
          <w:tcPr>
            <w:tcW w:w="3207" w:type="dxa"/>
            <w:shd w:val="clear" w:color="auto" w:fill="FEF4EC"/>
          </w:tcPr>
          <w:p w:rsidR="008963C0" w:rsidRPr="00C078A3" w:rsidRDefault="0020264D">
            <w:pPr>
              <w:rPr>
                <w:rFonts w:ascii="Arial" w:hAnsi="Arial" w:cs="Arial"/>
                <w:b/>
                <w:bCs/>
                <w:color w:val="000000"/>
              </w:rPr>
            </w:pPr>
            <w:r w:rsidRPr="00C078A3">
              <w:rPr>
                <w:rFonts w:ascii="Arial" w:hAnsi="Arial" w:cs="Arial"/>
                <w:b/>
                <w:bCs/>
                <w:color w:val="000000"/>
              </w:rPr>
              <w:t>10</w:t>
            </w:r>
          </w:p>
        </w:tc>
        <w:tc>
          <w:tcPr>
            <w:tcW w:w="3208" w:type="dxa"/>
            <w:shd w:val="clear" w:color="auto" w:fill="FEF4EC"/>
          </w:tcPr>
          <w:p w:rsidR="008963C0" w:rsidRPr="00C078A3" w:rsidRDefault="008963C0">
            <w:pPr>
              <w:rPr>
                <w:rFonts w:ascii="Arial" w:hAnsi="Arial" w:cs="Arial"/>
                <w:b/>
                <w:bCs/>
                <w:color w:val="000000"/>
              </w:rPr>
            </w:pPr>
          </w:p>
        </w:tc>
      </w:tr>
      <w:tr w:rsidR="0020264D" w:rsidRPr="00C078A3" w:rsidTr="00C078A3">
        <w:tc>
          <w:tcPr>
            <w:tcW w:w="3207" w:type="dxa"/>
            <w:shd w:val="clear" w:color="auto" w:fill="FDE9D9"/>
          </w:tcPr>
          <w:p w:rsidR="0020264D" w:rsidRPr="00C078A3" w:rsidRDefault="0020264D" w:rsidP="00C078A3">
            <w:pPr>
              <w:ind w:left="720"/>
              <w:rPr>
                <w:rFonts w:ascii="Arial" w:hAnsi="Arial" w:cs="Arial"/>
                <w:b/>
                <w:bCs/>
                <w:color w:val="000000"/>
              </w:rPr>
            </w:pPr>
            <w:r w:rsidRPr="00C078A3">
              <w:rPr>
                <w:rFonts w:ascii="Arial" w:hAnsi="Arial" w:cs="Arial"/>
                <w:b/>
                <w:bCs/>
                <w:color w:val="000000"/>
              </w:rPr>
              <w:t>Sound FX/</w:t>
            </w:r>
            <w:proofErr w:type="spellStart"/>
            <w:r w:rsidRPr="00C078A3">
              <w:rPr>
                <w:rFonts w:ascii="Arial" w:hAnsi="Arial" w:cs="Arial"/>
                <w:b/>
                <w:bCs/>
                <w:color w:val="000000"/>
              </w:rPr>
              <w:t>Musc</w:t>
            </w:r>
            <w:proofErr w:type="spellEnd"/>
          </w:p>
        </w:tc>
        <w:tc>
          <w:tcPr>
            <w:tcW w:w="3207" w:type="dxa"/>
            <w:shd w:val="clear" w:color="auto" w:fill="FDE9D9"/>
          </w:tcPr>
          <w:p w:rsidR="0020264D" w:rsidRPr="00C078A3" w:rsidRDefault="0020264D">
            <w:pPr>
              <w:rPr>
                <w:rFonts w:ascii="Arial" w:hAnsi="Arial" w:cs="Arial"/>
                <w:b/>
                <w:bCs/>
                <w:color w:val="000000"/>
              </w:rPr>
            </w:pPr>
            <w:r w:rsidRPr="00C078A3">
              <w:rPr>
                <w:rFonts w:ascii="Arial" w:hAnsi="Arial" w:cs="Arial"/>
                <w:b/>
                <w:bCs/>
                <w:color w:val="000000"/>
              </w:rPr>
              <w:t>5</w:t>
            </w:r>
          </w:p>
        </w:tc>
        <w:tc>
          <w:tcPr>
            <w:tcW w:w="3208" w:type="dxa"/>
            <w:shd w:val="clear" w:color="auto" w:fill="FDE9D9"/>
          </w:tcPr>
          <w:p w:rsidR="0020264D" w:rsidRPr="00C078A3" w:rsidRDefault="0020264D">
            <w:pPr>
              <w:rPr>
                <w:rFonts w:ascii="Arial" w:hAnsi="Arial" w:cs="Arial"/>
                <w:b/>
                <w:bCs/>
                <w:color w:val="000000"/>
              </w:rPr>
            </w:pPr>
          </w:p>
        </w:tc>
      </w:tr>
      <w:tr w:rsidR="0020264D" w:rsidRPr="00C078A3" w:rsidTr="00C078A3">
        <w:tc>
          <w:tcPr>
            <w:tcW w:w="3207" w:type="dxa"/>
            <w:shd w:val="clear" w:color="auto" w:fill="FEF4EC"/>
          </w:tcPr>
          <w:p w:rsidR="0020264D" w:rsidRPr="00C078A3" w:rsidRDefault="0020264D" w:rsidP="0020264D">
            <w:pPr>
              <w:rPr>
                <w:rFonts w:ascii="Arial" w:hAnsi="Arial" w:cs="Arial"/>
                <w:b/>
                <w:bCs/>
                <w:color w:val="000000"/>
              </w:rPr>
            </w:pPr>
            <w:r w:rsidRPr="00C078A3">
              <w:rPr>
                <w:rFonts w:ascii="Arial" w:hAnsi="Arial" w:cs="Arial"/>
                <w:b/>
                <w:bCs/>
                <w:color w:val="000000"/>
              </w:rPr>
              <w:t>Engine</w:t>
            </w:r>
            <w:r w:rsidRPr="00C078A3">
              <w:rPr>
                <w:rStyle w:val="FootnoteReference"/>
                <w:rFonts w:ascii="Arial" w:hAnsi="Arial" w:cs="Arial"/>
                <w:b/>
                <w:bCs/>
                <w:color w:val="000000"/>
              </w:rPr>
              <w:footnoteReference w:id="3"/>
            </w:r>
            <w:r w:rsidRPr="00C078A3">
              <w:rPr>
                <w:rStyle w:val="FootnoteReference"/>
                <w:rFonts w:ascii="Arial" w:hAnsi="Arial" w:cs="Arial"/>
                <w:b/>
                <w:bCs/>
                <w:color w:val="000000"/>
              </w:rPr>
              <w:footnoteReference w:id="4"/>
            </w:r>
            <w:r w:rsidRPr="00C078A3">
              <w:rPr>
                <w:rFonts w:ascii="Arial" w:hAnsi="Arial" w:cs="Arial"/>
                <w:b/>
                <w:bCs/>
                <w:color w:val="000000"/>
              </w:rPr>
              <w:t xml:space="preserve"> </w:t>
            </w:r>
          </w:p>
        </w:tc>
        <w:tc>
          <w:tcPr>
            <w:tcW w:w="3207" w:type="dxa"/>
            <w:shd w:val="clear" w:color="auto" w:fill="FEF4EC"/>
          </w:tcPr>
          <w:p w:rsidR="0020264D" w:rsidRPr="00C078A3" w:rsidRDefault="0020264D">
            <w:pPr>
              <w:rPr>
                <w:rFonts w:ascii="Arial" w:hAnsi="Arial" w:cs="Arial"/>
                <w:b/>
                <w:bCs/>
                <w:color w:val="000000"/>
              </w:rPr>
            </w:pPr>
          </w:p>
        </w:tc>
        <w:tc>
          <w:tcPr>
            <w:tcW w:w="3208" w:type="dxa"/>
            <w:shd w:val="clear" w:color="auto" w:fill="FEF4EC"/>
          </w:tcPr>
          <w:p w:rsidR="0020264D" w:rsidRPr="00C078A3" w:rsidRDefault="0020264D">
            <w:pPr>
              <w:rPr>
                <w:rFonts w:ascii="Arial" w:hAnsi="Arial" w:cs="Arial"/>
                <w:b/>
                <w:bCs/>
                <w:color w:val="000000"/>
              </w:rPr>
            </w:pPr>
          </w:p>
        </w:tc>
      </w:tr>
      <w:tr w:rsidR="0020264D" w:rsidRPr="00C078A3" w:rsidTr="00C078A3">
        <w:tc>
          <w:tcPr>
            <w:tcW w:w="3207" w:type="dxa"/>
            <w:shd w:val="clear" w:color="auto" w:fill="FDE9D9"/>
          </w:tcPr>
          <w:p w:rsidR="0020264D" w:rsidRPr="00C078A3" w:rsidRDefault="0020264D" w:rsidP="00C078A3">
            <w:pPr>
              <w:ind w:left="720"/>
              <w:rPr>
                <w:rFonts w:ascii="Arial" w:hAnsi="Arial" w:cs="Arial"/>
                <w:b/>
                <w:bCs/>
                <w:color w:val="000000"/>
              </w:rPr>
            </w:pPr>
            <w:proofErr w:type="spellStart"/>
            <w:r w:rsidRPr="00C078A3">
              <w:rPr>
                <w:rFonts w:ascii="Arial" w:hAnsi="Arial" w:cs="Arial"/>
                <w:b/>
                <w:bCs/>
                <w:color w:val="000000"/>
              </w:rPr>
              <w:t>Scenegraph</w:t>
            </w:r>
            <w:proofErr w:type="spellEnd"/>
          </w:p>
        </w:tc>
        <w:tc>
          <w:tcPr>
            <w:tcW w:w="3207" w:type="dxa"/>
            <w:shd w:val="clear" w:color="auto" w:fill="FDE9D9"/>
          </w:tcPr>
          <w:p w:rsidR="0020264D" w:rsidRPr="00C078A3" w:rsidRDefault="0020264D">
            <w:pPr>
              <w:rPr>
                <w:rFonts w:ascii="Arial" w:hAnsi="Arial" w:cs="Arial"/>
                <w:b/>
                <w:bCs/>
                <w:color w:val="000000"/>
              </w:rPr>
            </w:pPr>
            <w:r w:rsidRPr="00C078A3">
              <w:rPr>
                <w:rFonts w:ascii="Arial" w:hAnsi="Arial" w:cs="Arial"/>
                <w:b/>
                <w:bCs/>
                <w:color w:val="000000"/>
              </w:rPr>
              <w:t>3</w:t>
            </w:r>
          </w:p>
        </w:tc>
        <w:tc>
          <w:tcPr>
            <w:tcW w:w="3208" w:type="dxa"/>
            <w:shd w:val="clear" w:color="auto" w:fill="FDE9D9"/>
          </w:tcPr>
          <w:p w:rsidR="0020264D" w:rsidRPr="00C078A3" w:rsidRDefault="0020264D">
            <w:pPr>
              <w:rPr>
                <w:rFonts w:ascii="Arial" w:hAnsi="Arial" w:cs="Arial"/>
                <w:b/>
                <w:bCs/>
                <w:color w:val="000000"/>
              </w:rPr>
            </w:pPr>
          </w:p>
        </w:tc>
      </w:tr>
      <w:tr w:rsidR="0020264D" w:rsidRPr="00C078A3" w:rsidTr="00C078A3">
        <w:tc>
          <w:tcPr>
            <w:tcW w:w="3207" w:type="dxa"/>
            <w:shd w:val="clear" w:color="auto" w:fill="FEF4EC"/>
          </w:tcPr>
          <w:p w:rsidR="0020264D" w:rsidRPr="00C078A3" w:rsidRDefault="0020264D" w:rsidP="00C078A3">
            <w:pPr>
              <w:ind w:left="720"/>
              <w:rPr>
                <w:rFonts w:ascii="Arial" w:hAnsi="Arial" w:cs="Arial"/>
                <w:b/>
                <w:bCs/>
                <w:color w:val="000000"/>
              </w:rPr>
            </w:pPr>
            <w:r w:rsidRPr="00C078A3">
              <w:rPr>
                <w:rFonts w:ascii="Arial" w:hAnsi="Arial" w:cs="Arial"/>
                <w:b/>
                <w:bCs/>
                <w:color w:val="000000"/>
              </w:rPr>
              <w:t>Graphics Code</w:t>
            </w:r>
          </w:p>
        </w:tc>
        <w:tc>
          <w:tcPr>
            <w:tcW w:w="3207" w:type="dxa"/>
            <w:shd w:val="clear" w:color="auto" w:fill="FEF4EC"/>
          </w:tcPr>
          <w:p w:rsidR="0020264D" w:rsidRPr="00C078A3" w:rsidRDefault="0020264D">
            <w:pPr>
              <w:rPr>
                <w:rFonts w:ascii="Arial" w:hAnsi="Arial" w:cs="Arial"/>
                <w:b/>
                <w:bCs/>
                <w:color w:val="000000"/>
              </w:rPr>
            </w:pPr>
            <w:r w:rsidRPr="00C078A3">
              <w:rPr>
                <w:rFonts w:ascii="Arial" w:hAnsi="Arial" w:cs="Arial"/>
                <w:b/>
                <w:bCs/>
                <w:color w:val="000000"/>
              </w:rPr>
              <w:t>10</w:t>
            </w:r>
          </w:p>
        </w:tc>
        <w:tc>
          <w:tcPr>
            <w:tcW w:w="3208" w:type="dxa"/>
            <w:shd w:val="clear" w:color="auto" w:fill="FEF4EC"/>
          </w:tcPr>
          <w:p w:rsidR="0020264D" w:rsidRPr="00C078A3" w:rsidRDefault="0020264D">
            <w:pPr>
              <w:rPr>
                <w:rFonts w:ascii="Arial" w:hAnsi="Arial" w:cs="Arial"/>
                <w:b/>
                <w:bCs/>
                <w:color w:val="000000"/>
              </w:rPr>
            </w:pPr>
          </w:p>
        </w:tc>
      </w:tr>
      <w:tr w:rsidR="0020264D" w:rsidRPr="00C078A3" w:rsidTr="00C078A3">
        <w:tc>
          <w:tcPr>
            <w:tcW w:w="3207" w:type="dxa"/>
            <w:shd w:val="clear" w:color="auto" w:fill="FDE9D9"/>
          </w:tcPr>
          <w:p w:rsidR="0020264D" w:rsidRPr="00C078A3" w:rsidRDefault="0020264D" w:rsidP="00C078A3">
            <w:pPr>
              <w:ind w:left="720"/>
              <w:rPr>
                <w:rFonts w:ascii="Arial" w:hAnsi="Arial" w:cs="Arial"/>
                <w:b/>
                <w:bCs/>
                <w:color w:val="000000"/>
              </w:rPr>
            </w:pPr>
            <w:r w:rsidRPr="00C078A3">
              <w:rPr>
                <w:rFonts w:ascii="Arial" w:hAnsi="Arial" w:cs="Arial"/>
                <w:b/>
                <w:bCs/>
                <w:color w:val="000000"/>
              </w:rPr>
              <w:t>Sound Code</w:t>
            </w:r>
          </w:p>
        </w:tc>
        <w:tc>
          <w:tcPr>
            <w:tcW w:w="3207" w:type="dxa"/>
            <w:shd w:val="clear" w:color="auto" w:fill="FDE9D9"/>
          </w:tcPr>
          <w:p w:rsidR="0020264D" w:rsidRPr="00C078A3" w:rsidRDefault="0020264D">
            <w:pPr>
              <w:rPr>
                <w:rFonts w:ascii="Arial" w:hAnsi="Arial" w:cs="Arial"/>
                <w:b/>
                <w:bCs/>
                <w:color w:val="000000"/>
              </w:rPr>
            </w:pPr>
            <w:r w:rsidRPr="00C078A3">
              <w:rPr>
                <w:rFonts w:ascii="Arial" w:hAnsi="Arial" w:cs="Arial"/>
                <w:b/>
                <w:bCs/>
                <w:color w:val="000000"/>
              </w:rPr>
              <w:t>5</w:t>
            </w:r>
          </w:p>
        </w:tc>
        <w:tc>
          <w:tcPr>
            <w:tcW w:w="3208" w:type="dxa"/>
            <w:shd w:val="clear" w:color="auto" w:fill="FDE9D9"/>
          </w:tcPr>
          <w:p w:rsidR="0020264D" w:rsidRPr="00C078A3" w:rsidRDefault="0020264D">
            <w:pPr>
              <w:rPr>
                <w:rFonts w:ascii="Arial" w:hAnsi="Arial" w:cs="Arial"/>
                <w:b/>
                <w:bCs/>
                <w:color w:val="000000"/>
              </w:rPr>
            </w:pPr>
          </w:p>
        </w:tc>
      </w:tr>
      <w:tr w:rsidR="0020264D" w:rsidRPr="00C078A3" w:rsidTr="00C078A3">
        <w:tc>
          <w:tcPr>
            <w:tcW w:w="3207" w:type="dxa"/>
            <w:shd w:val="clear" w:color="auto" w:fill="FEF4EC"/>
          </w:tcPr>
          <w:p w:rsidR="0020264D" w:rsidRPr="00C078A3" w:rsidRDefault="0020264D" w:rsidP="00C078A3">
            <w:pPr>
              <w:ind w:left="720"/>
              <w:rPr>
                <w:rFonts w:ascii="Arial" w:hAnsi="Arial" w:cs="Arial"/>
                <w:b/>
                <w:bCs/>
                <w:color w:val="000000"/>
              </w:rPr>
            </w:pPr>
            <w:r w:rsidRPr="00C078A3">
              <w:rPr>
                <w:rFonts w:ascii="Arial" w:hAnsi="Arial" w:cs="Arial"/>
                <w:b/>
                <w:bCs/>
                <w:color w:val="000000"/>
              </w:rPr>
              <w:t>Input</w:t>
            </w:r>
          </w:p>
        </w:tc>
        <w:tc>
          <w:tcPr>
            <w:tcW w:w="3207" w:type="dxa"/>
            <w:shd w:val="clear" w:color="auto" w:fill="FEF4EC"/>
          </w:tcPr>
          <w:p w:rsidR="0020264D" w:rsidRPr="00C078A3" w:rsidRDefault="0020264D">
            <w:pPr>
              <w:rPr>
                <w:rFonts w:ascii="Arial" w:hAnsi="Arial" w:cs="Arial"/>
                <w:b/>
                <w:bCs/>
                <w:color w:val="000000"/>
              </w:rPr>
            </w:pPr>
            <w:r w:rsidRPr="00C078A3">
              <w:rPr>
                <w:rFonts w:ascii="Arial" w:hAnsi="Arial" w:cs="Arial"/>
                <w:b/>
                <w:bCs/>
                <w:color w:val="000000"/>
              </w:rPr>
              <w:t>2</w:t>
            </w:r>
          </w:p>
        </w:tc>
        <w:tc>
          <w:tcPr>
            <w:tcW w:w="3208" w:type="dxa"/>
            <w:shd w:val="clear" w:color="auto" w:fill="FEF4EC"/>
          </w:tcPr>
          <w:p w:rsidR="0020264D" w:rsidRPr="00C078A3" w:rsidRDefault="0020264D">
            <w:pPr>
              <w:rPr>
                <w:rFonts w:ascii="Arial" w:hAnsi="Arial" w:cs="Arial"/>
                <w:b/>
                <w:bCs/>
                <w:color w:val="000000"/>
              </w:rPr>
            </w:pPr>
          </w:p>
        </w:tc>
      </w:tr>
      <w:tr w:rsidR="0020264D" w:rsidRPr="00C078A3" w:rsidTr="00C078A3">
        <w:tc>
          <w:tcPr>
            <w:tcW w:w="3207" w:type="dxa"/>
            <w:shd w:val="clear" w:color="auto" w:fill="FDE9D9"/>
          </w:tcPr>
          <w:p w:rsidR="0020264D" w:rsidRPr="00C078A3" w:rsidRDefault="0020264D" w:rsidP="00C078A3">
            <w:pPr>
              <w:ind w:left="720"/>
              <w:rPr>
                <w:rFonts w:ascii="Arial" w:hAnsi="Arial" w:cs="Arial"/>
                <w:b/>
                <w:bCs/>
                <w:color w:val="000000"/>
              </w:rPr>
            </w:pPr>
            <w:r w:rsidRPr="00C078A3">
              <w:rPr>
                <w:rFonts w:ascii="Arial" w:hAnsi="Arial" w:cs="Arial"/>
                <w:b/>
                <w:bCs/>
                <w:color w:val="000000"/>
              </w:rPr>
              <w:t>Isometric World Model</w:t>
            </w:r>
          </w:p>
        </w:tc>
        <w:tc>
          <w:tcPr>
            <w:tcW w:w="3207" w:type="dxa"/>
            <w:shd w:val="clear" w:color="auto" w:fill="FDE9D9"/>
          </w:tcPr>
          <w:p w:rsidR="0020264D" w:rsidRPr="00C078A3" w:rsidRDefault="0020264D">
            <w:pPr>
              <w:rPr>
                <w:rFonts w:ascii="Arial" w:hAnsi="Arial" w:cs="Arial"/>
                <w:b/>
                <w:bCs/>
                <w:color w:val="000000"/>
              </w:rPr>
            </w:pPr>
            <w:r w:rsidRPr="00C078A3">
              <w:rPr>
                <w:rFonts w:ascii="Arial" w:hAnsi="Arial" w:cs="Arial"/>
                <w:b/>
                <w:bCs/>
                <w:color w:val="000000"/>
              </w:rPr>
              <w:t>5</w:t>
            </w:r>
          </w:p>
        </w:tc>
        <w:tc>
          <w:tcPr>
            <w:tcW w:w="3208" w:type="dxa"/>
            <w:shd w:val="clear" w:color="auto" w:fill="FDE9D9"/>
          </w:tcPr>
          <w:p w:rsidR="0020264D" w:rsidRPr="00C078A3" w:rsidRDefault="0020264D">
            <w:pPr>
              <w:rPr>
                <w:rFonts w:ascii="Arial" w:hAnsi="Arial" w:cs="Arial"/>
                <w:b/>
                <w:bCs/>
                <w:color w:val="000000"/>
              </w:rPr>
            </w:pPr>
          </w:p>
        </w:tc>
      </w:tr>
      <w:tr w:rsidR="0020264D" w:rsidRPr="00C078A3" w:rsidTr="00C078A3">
        <w:tc>
          <w:tcPr>
            <w:tcW w:w="3207" w:type="dxa"/>
            <w:shd w:val="clear" w:color="auto" w:fill="FEF4EC"/>
          </w:tcPr>
          <w:p w:rsidR="0020264D" w:rsidRPr="00C078A3" w:rsidRDefault="00DB7C0E" w:rsidP="00DB7C0E">
            <w:pPr>
              <w:rPr>
                <w:rFonts w:ascii="Arial" w:hAnsi="Arial" w:cs="Arial"/>
                <w:b/>
                <w:bCs/>
                <w:color w:val="000000"/>
              </w:rPr>
            </w:pPr>
            <w:r w:rsidRPr="00C078A3">
              <w:rPr>
                <w:rFonts w:ascii="Arial" w:hAnsi="Arial" w:cs="Arial"/>
                <w:b/>
                <w:bCs/>
                <w:color w:val="000000"/>
              </w:rPr>
              <w:t>Game Play</w:t>
            </w:r>
          </w:p>
        </w:tc>
        <w:tc>
          <w:tcPr>
            <w:tcW w:w="3207" w:type="dxa"/>
            <w:shd w:val="clear" w:color="auto" w:fill="FEF4EC"/>
          </w:tcPr>
          <w:p w:rsidR="0020264D" w:rsidRPr="00C078A3" w:rsidRDefault="0020264D">
            <w:pPr>
              <w:rPr>
                <w:rFonts w:ascii="Arial" w:hAnsi="Arial" w:cs="Arial"/>
                <w:b/>
                <w:bCs/>
                <w:color w:val="000000"/>
              </w:rPr>
            </w:pPr>
          </w:p>
        </w:tc>
        <w:tc>
          <w:tcPr>
            <w:tcW w:w="3208" w:type="dxa"/>
            <w:shd w:val="clear" w:color="auto" w:fill="FEF4EC"/>
          </w:tcPr>
          <w:p w:rsidR="0020264D" w:rsidRPr="00C078A3" w:rsidRDefault="0020264D">
            <w:pPr>
              <w:rPr>
                <w:rFonts w:ascii="Arial" w:hAnsi="Arial" w:cs="Arial"/>
                <w:b/>
                <w:bCs/>
                <w:color w:val="000000"/>
              </w:rPr>
            </w:pPr>
          </w:p>
        </w:tc>
      </w:tr>
      <w:tr w:rsidR="00DB7C0E" w:rsidRPr="00C078A3" w:rsidTr="00C078A3">
        <w:tc>
          <w:tcPr>
            <w:tcW w:w="3207" w:type="dxa"/>
            <w:shd w:val="clear" w:color="auto" w:fill="FDE9D9"/>
          </w:tcPr>
          <w:p w:rsidR="00DB7C0E" w:rsidRPr="00C078A3" w:rsidRDefault="00DB7C0E" w:rsidP="00C078A3">
            <w:pPr>
              <w:ind w:left="720"/>
              <w:rPr>
                <w:rFonts w:ascii="Arial" w:hAnsi="Arial" w:cs="Arial"/>
                <w:b/>
                <w:bCs/>
                <w:color w:val="000000"/>
              </w:rPr>
            </w:pPr>
            <w:r w:rsidRPr="00C078A3">
              <w:rPr>
                <w:rFonts w:ascii="Arial" w:hAnsi="Arial" w:cs="Arial"/>
                <w:b/>
                <w:bCs/>
                <w:color w:val="000000"/>
              </w:rPr>
              <w:t xml:space="preserve">Behavior / Concepts </w:t>
            </w:r>
          </w:p>
        </w:tc>
        <w:tc>
          <w:tcPr>
            <w:tcW w:w="3207" w:type="dxa"/>
            <w:shd w:val="clear" w:color="auto" w:fill="FDE9D9"/>
          </w:tcPr>
          <w:p w:rsidR="00DB7C0E" w:rsidRPr="00C078A3" w:rsidRDefault="00DB7C0E">
            <w:pPr>
              <w:rPr>
                <w:rFonts w:ascii="Arial" w:hAnsi="Arial" w:cs="Arial"/>
                <w:b/>
                <w:bCs/>
                <w:color w:val="000000"/>
              </w:rPr>
            </w:pPr>
            <w:r w:rsidRPr="00C078A3">
              <w:rPr>
                <w:rFonts w:ascii="Arial" w:hAnsi="Arial" w:cs="Arial"/>
                <w:b/>
                <w:bCs/>
                <w:color w:val="000000"/>
              </w:rPr>
              <w:t>(largely done)</w:t>
            </w:r>
          </w:p>
        </w:tc>
        <w:tc>
          <w:tcPr>
            <w:tcW w:w="3208" w:type="dxa"/>
            <w:shd w:val="clear" w:color="auto" w:fill="FDE9D9"/>
          </w:tcPr>
          <w:p w:rsidR="00DB7C0E" w:rsidRPr="00C078A3" w:rsidRDefault="00DB7C0E">
            <w:pPr>
              <w:rPr>
                <w:rFonts w:ascii="Arial" w:hAnsi="Arial" w:cs="Arial"/>
                <w:b/>
                <w:bCs/>
                <w:color w:val="000000"/>
              </w:rPr>
            </w:pPr>
          </w:p>
        </w:tc>
      </w:tr>
      <w:tr w:rsidR="00DB7C0E" w:rsidRPr="00C078A3" w:rsidTr="00C078A3">
        <w:tc>
          <w:tcPr>
            <w:tcW w:w="3207" w:type="dxa"/>
            <w:shd w:val="clear" w:color="auto" w:fill="FEF4EC"/>
          </w:tcPr>
          <w:p w:rsidR="00DB7C0E" w:rsidRPr="00C078A3" w:rsidRDefault="00DB7C0E" w:rsidP="00C078A3">
            <w:pPr>
              <w:ind w:left="720"/>
              <w:rPr>
                <w:rFonts w:ascii="Arial" w:hAnsi="Arial" w:cs="Arial"/>
                <w:b/>
                <w:bCs/>
                <w:color w:val="000000"/>
              </w:rPr>
            </w:pPr>
            <w:r w:rsidRPr="00C078A3">
              <w:rPr>
                <w:rFonts w:ascii="Arial" w:hAnsi="Arial" w:cs="Arial"/>
                <w:b/>
                <w:bCs/>
                <w:color w:val="000000"/>
              </w:rPr>
              <w:t>Scripting Development</w:t>
            </w:r>
          </w:p>
        </w:tc>
        <w:tc>
          <w:tcPr>
            <w:tcW w:w="3207" w:type="dxa"/>
            <w:shd w:val="clear" w:color="auto" w:fill="FEF4EC"/>
          </w:tcPr>
          <w:p w:rsidR="00DB7C0E" w:rsidRPr="00C078A3" w:rsidRDefault="00DB7C0E">
            <w:pPr>
              <w:rPr>
                <w:rFonts w:ascii="Arial" w:hAnsi="Arial" w:cs="Arial"/>
                <w:b/>
                <w:bCs/>
                <w:color w:val="000000"/>
              </w:rPr>
            </w:pPr>
          </w:p>
        </w:tc>
        <w:tc>
          <w:tcPr>
            <w:tcW w:w="3208" w:type="dxa"/>
            <w:shd w:val="clear" w:color="auto" w:fill="FEF4EC"/>
          </w:tcPr>
          <w:p w:rsidR="00DB7C0E" w:rsidRPr="00C078A3" w:rsidRDefault="00DB7C0E">
            <w:pPr>
              <w:rPr>
                <w:rFonts w:ascii="Arial" w:hAnsi="Arial" w:cs="Arial"/>
                <w:b/>
                <w:bCs/>
                <w:color w:val="000000"/>
              </w:rPr>
            </w:pPr>
          </w:p>
        </w:tc>
      </w:tr>
    </w:tbl>
    <w:p w:rsidR="005C56E4" w:rsidRDefault="005C56E4">
      <w:pPr>
        <w:rPr>
          <w:rFonts w:ascii="Arial" w:hAnsi="Arial" w:cs="Arial"/>
          <w:b/>
          <w:bCs/>
        </w:rPr>
      </w:pPr>
    </w:p>
    <w:p w:rsidR="005C56E4" w:rsidRDefault="005C56E4">
      <w:pPr>
        <w:rPr>
          <w:lang w:val="en-AU"/>
        </w:rPr>
      </w:pPr>
    </w:p>
    <w:p w:rsidR="005C56E4" w:rsidRDefault="00DB7C0E">
      <w:pPr>
        <w:rPr>
          <w:lang w:val="en-AU"/>
        </w:rPr>
      </w:pPr>
      <w:r>
        <w:rPr>
          <w:lang w:val="en-AU"/>
        </w:rPr>
        <w:t xml:space="preserve">Note: While there is a lot of advanced sounding stuff on this list for a single developer to implement, there is </w:t>
      </w:r>
    </w:p>
    <w:p w:rsidR="005C56E4" w:rsidRDefault="005C56E4">
      <w:pPr>
        <w:rPr>
          <w:lang w:val="en-AU"/>
        </w:rPr>
      </w:pPr>
      <w:r>
        <w:rPr>
          <w:lang w:val="en-AU"/>
        </w:rPr>
        <w:t>Client</w:t>
      </w:r>
      <w:proofErr w:type="gramStart"/>
      <w:r>
        <w:rPr>
          <w:lang w:val="en-AU"/>
        </w:rPr>
        <w:t>:……………………………………….</w:t>
      </w:r>
      <w:proofErr w:type="gramEnd"/>
      <w:r>
        <w:rPr>
          <w:lang w:val="en-AU"/>
        </w:rPr>
        <w:tab/>
      </w:r>
      <w:r>
        <w:rPr>
          <w:lang w:val="en-AU"/>
        </w:rPr>
        <w:tab/>
      </w:r>
      <w:r>
        <w:rPr>
          <w:lang w:val="en-AU"/>
        </w:rPr>
        <w:tab/>
        <w:t>Project Team</w:t>
      </w:r>
      <w:proofErr w:type="gramStart"/>
      <w:r>
        <w:rPr>
          <w:lang w:val="en-AU"/>
        </w:rPr>
        <w:t>:……………………………………….</w:t>
      </w:r>
      <w:proofErr w:type="gramEnd"/>
    </w:p>
    <w:p w:rsidR="005C56E4" w:rsidRDefault="005C56E4">
      <w:pPr>
        <w:rPr>
          <w:lang w:val="en-AU"/>
        </w:rPr>
      </w:pPr>
    </w:p>
    <w:p w:rsidR="005C56E4" w:rsidRDefault="005C56E4">
      <w:pPr>
        <w:rPr>
          <w:lang w:val="en-AU"/>
        </w:rPr>
      </w:pPr>
    </w:p>
    <w:p w:rsidR="005C56E4" w:rsidRDefault="005C56E4">
      <w:pPr>
        <w:rPr>
          <w:lang w:val="en-AU"/>
        </w:rPr>
      </w:pPr>
      <w:r>
        <w:rPr>
          <w:lang w:val="en-AU"/>
        </w:rPr>
        <w:t>………………………………………………..</w:t>
      </w:r>
      <w:r>
        <w:rPr>
          <w:lang w:val="en-AU"/>
        </w:rPr>
        <w:tab/>
      </w:r>
      <w:r>
        <w:rPr>
          <w:lang w:val="en-AU"/>
        </w:rPr>
        <w:tab/>
        <w:t>………………………………………………………</w:t>
      </w:r>
    </w:p>
    <w:p w:rsidR="005C56E4" w:rsidRDefault="005C56E4">
      <w:pPr>
        <w:rPr>
          <w:lang w:val="en-AU"/>
        </w:rPr>
      </w:pPr>
    </w:p>
    <w:p w:rsidR="005C56E4" w:rsidRDefault="005C56E4">
      <w:pPr>
        <w:rPr>
          <w:lang w:val="en-AU"/>
        </w:rPr>
      </w:pPr>
    </w:p>
    <w:p w:rsidR="005C56E4" w:rsidRDefault="005C56E4">
      <w:pPr>
        <w:rPr>
          <w:lang w:val="en-AU"/>
        </w:rPr>
      </w:pPr>
    </w:p>
    <w:p w:rsidR="005C56E4" w:rsidRDefault="005C56E4">
      <w:pPr>
        <w:rPr>
          <w:lang w:val="en-AU"/>
        </w:rPr>
      </w:pPr>
    </w:p>
    <w:p w:rsidR="005C56E4" w:rsidRDefault="005C56E4">
      <w:pPr>
        <w:rPr>
          <w:lang w:val="en-AU"/>
        </w:rPr>
      </w:pPr>
      <w:r>
        <w:rPr>
          <w:lang w:val="en-AU"/>
        </w:rPr>
        <w:t>Date</w:t>
      </w:r>
      <w:proofErr w:type="gramStart"/>
      <w:r>
        <w:rPr>
          <w:lang w:val="en-AU"/>
        </w:rPr>
        <w:t>:………………………..…………………</w:t>
      </w:r>
      <w:proofErr w:type="gramEnd"/>
      <w:r>
        <w:rPr>
          <w:lang w:val="en-AU"/>
        </w:rPr>
        <w:tab/>
        <w:t xml:space="preserve">     </w:t>
      </w:r>
      <w:r>
        <w:rPr>
          <w:lang w:val="en-AU"/>
        </w:rPr>
        <w:tab/>
        <w:t>Date</w:t>
      </w:r>
      <w:proofErr w:type="gramStart"/>
      <w:r>
        <w:rPr>
          <w:lang w:val="en-AU"/>
        </w:rPr>
        <w:t>:…………………………………………………</w:t>
      </w:r>
      <w:proofErr w:type="gramEnd"/>
    </w:p>
    <w:p w:rsidR="005C56E4" w:rsidRDefault="005C56E4">
      <w:r>
        <w:rPr>
          <w:lang w:val="en-AU"/>
        </w:rPr>
        <w:tab/>
      </w:r>
    </w:p>
    <w:p w:rsidR="005C56E4" w:rsidRDefault="005C56E4"/>
    <w:p w:rsidR="005C56E4" w:rsidRDefault="005C56E4">
      <w:pPr>
        <w:pStyle w:val="Section"/>
      </w:pPr>
      <w:bookmarkStart w:id="5" w:name="_Ref520861978"/>
      <w:r>
        <w:t>Section Two: Business Outline</w:t>
      </w:r>
    </w:p>
    <w:p w:rsidR="005C56E4" w:rsidRDefault="005C56E4">
      <w:pPr>
        <w:pStyle w:val="Heading1"/>
      </w:pPr>
      <w:bookmarkStart w:id="6" w:name="_Toc127612913"/>
      <w:r>
        <w:t>Business statements</w:t>
      </w:r>
      <w:bookmarkEnd w:id="5"/>
      <w:bookmarkEnd w:id="6"/>
    </w:p>
    <w:p w:rsidR="005C56E4" w:rsidRDefault="005C56E4"/>
    <w:p w:rsidR="005C56E4" w:rsidRDefault="005C56E4">
      <w:pPr>
        <w:pStyle w:val="Heading2"/>
        <w:rPr>
          <w:lang w:val="fr-FR"/>
        </w:rPr>
      </w:pPr>
      <w:bookmarkStart w:id="7" w:name="_Toc127612914"/>
      <w:r>
        <w:rPr>
          <w:lang w:val="fr-FR"/>
        </w:rPr>
        <w:t xml:space="preserve">Client Mission </w:t>
      </w:r>
      <w:proofErr w:type="spellStart"/>
      <w:r>
        <w:rPr>
          <w:lang w:val="fr-FR"/>
        </w:rPr>
        <w:t>Statement</w:t>
      </w:r>
      <w:proofErr w:type="spellEnd"/>
      <w:r>
        <w:rPr>
          <w:lang w:val="fr-FR"/>
        </w:rPr>
        <w:t>:</w:t>
      </w:r>
      <w:bookmarkEnd w:id="7"/>
    </w:p>
    <w:p w:rsidR="006D08E6" w:rsidRPr="00A4797B" w:rsidRDefault="006D08E6" w:rsidP="00A4797B">
      <w:r w:rsidRPr="00A4797B">
        <w:t xml:space="preserve">Our mission is to inspire the world to rise to the challenge of the climate crisis—to create a new sense of urgency and of possibility for our planet. </w:t>
      </w:r>
    </w:p>
    <w:p w:rsidR="006D08E6" w:rsidRPr="00A4797B" w:rsidRDefault="006D08E6" w:rsidP="00A4797B">
      <w:r w:rsidRPr="00A4797B">
        <w:t xml:space="preserve">Our focus is on the number 350--as in parts per million, the level scientists have identified as the safe upper limit for CO2 in our atmosphere. But 350 is more than a number--it's a symbol of where we need to head as a planet. </w:t>
      </w:r>
    </w:p>
    <w:p w:rsidR="006D08E6" w:rsidRPr="00A4797B" w:rsidRDefault="006D08E6" w:rsidP="00A4797B">
      <w:r w:rsidRPr="00A4797B">
        <w:t xml:space="preserve">To tackle climate change we need to move quickly, and we need to act in unison—and 2009 will be an absolutely crucial year.  This December, world leaders will meet in Copenhagen, Denmark to craft a new global treaty on </w:t>
      </w:r>
      <w:r w:rsidRPr="00A4797B">
        <w:lastRenderedPageBreak/>
        <w:t>cutting emissions. The problem is, the treaty currently on the table doesn't meet the severity of the climate crisis—it doesn't pass the 350 test.</w:t>
      </w:r>
    </w:p>
    <w:p w:rsidR="006D08E6" w:rsidRPr="00A4797B" w:rsidRDefault="006D08E6" w:rsidP="00A4797B">
      <w:r w:rsidRPr="00A4797B">
        <w:t xml:space="preserve">In order to unite the public, media, and our political leaders behind the 350 goal, we're harnessing the power of the internet to coordinate a planetary day of action on October 24, 2009.  We hope to have actions at hundreds of iconic places around the world - from the </w:t>
      </w:r>
      <w:proofErr w:type="spellStart"/>
      <w:r w:rsidRPr="00A4797B">
        <w:t>Taj</w:t>
      </w:r>
      <w:proofErr w:type="spellEnd"/>
      <w:r w:rsidRPr="00A4797B">
        <w:t xml:space="preserve"> </w:t>
      </w:r>
      <w:proofErr w:type="spellStart"/>
      <w:r w:rsidRPr="00A4797B">
        <w:t>Mahal</w:t>
      </w:r>
      <w:proofErr w:type="spellEnd"/>
      <w:r w:rsidRPr="00A4797B">
        <w:t xml:space="preserve"> to the Great Barrier Reef to your community - and clear message to world leaders: the solutions to climate change must be equitable, they must be grounded in science, and they must meet the scale of the crisis.</w:t>
      </w:r>
    </w:p>
    <w:p w:rsidR="006D08E6" w:rsidRPr="00A4797B" w:rsidRDefault="006D08E6" w:rsidP="00A4797B">
      <w:r w:rsidRPr="00A4797B">
        <w:t>If an international grassroots movement holds our leaders accountable to the latest climate science, we can start the global transformation we so desperately need.</w:t>
      </w:r>
    </w:p>
    <w:p w:rsidR="005C56E4" w:rsidRPr="006D08E6" w:rsidRDefault="005C56E4">
      <w:pPr>
        <w:pStyle w:val="comment"/>
        <w:rPr>
          <w:i w:val="0"/>
        </w:rPr>
      </w:pPr>
    </w:p>
    <w:p w:rsidR="005C56E4" w:rsidRDefault="005C56E4">
      <w:pPr>
        <w:pStyle w:val="comment"/>
      </w:pPr>
    </w:p>
    <w:p w:rsidR="005C56E4" w:rsidRDefault="005C56E4">
      <w:pPr>
        <w:pStyle w:val="Heading2"/>
      </w:pPr>
      <w:bookmarkStart w:id="8" w:name="_Toc127612915"/>
      <w:r>
        <w:t>Business description:</w:t>
      </w:r>
      <w:bookmarkEnd w:id="8"/>
    </w:p>
    <w:p w:rsidR="005C56E4" w:rsidRDefault="00E00D5C" w:rsidP="00E00D5C">
      <w:r w:rsidRPr="00E00D5C">
        <w:t>Organize and promote campaigns and events to increase</w:t>
      </w:r>
      <w:r w:rsidR="005C56E4">
        <w:t xml:space="preserve"> awareness of climate change.</w:t>
      </w:r>
    </w:p>
    <w:p w:rsidR="005C56E4" w:rsidRPr="00E00D5C" w:rsidRDefault="005C56E4" w:rsidP="00E00D5C">
      <w:r>
        <w:t xml:space="preserve">Co-ordinate different environmental groups around the world in support of a global campaign to promote political support for the 350PPM safe-limit at the Copenhagen climate change summit. </w:t>
      </w:r>
    </w:p>
    <w:p w:rsidR="005C56E4" w:rsidRDefault="005C56E4">
      <w:pPr>
        <w:pStyle w:val="comment"/>
      </w:pPr>
    </w:p>
    <w:p w:rsidR="005C56E4" w:rsidRDefault="005C56E4">
      <w:pPr>
        <w:pStyle w:val="comment"/>
      </w:pPr>
    </w:p>
    <w:p w:rsidR="005C56E4" w:rsidRDefault="005C56E4">
      <w:pPr>
        <w:pStyle w:val="Heading2"/>
      </w:pPr>
      <w:bookmarkStart w:id="9" w:name="_Toc127612916"/>
      <w:r>
        <w:t>Business objectives:</w:t>
      </w:r>
      <w:bookmarkEnd w:id="9"/>
    </w:p>
    <w:p w:rsidR="005C56E4" w:rsidRPr="00E00D5C" w:rsidRDefault="00A4797B" w:rsidP="00E00D5C">
      <w:r w:rsidRPr="00E00D5C">
        <w:t>Drive reduction in CO2 emissions levels to the point where the earth’s atmosphere will have a concentration of 350 PPM</w:t>
      </w:r>
      <w:r w:rsidRPr="00E00D5C">
        <w:footnoteReference w:id="5"/>
      </w:r>
      <w:r w:rsidRPr="00E00D5C">
        <w:t xml:space="preserve"> or less CO</w:t>
      </w:r>
      <w:r w:rsidR="00E00D5C">
        <w:t>2. 350</w:t>
      </w:r>
      <w:proofErr w:type="gramStart"/>
      <w:r w:rsidR="00E00D5C">
        <w:t>.org</w:t>
      </w:r>
      <w:proofErr w:type="gramEnd"/>
      <w:r w:rsidR="00E00D5C">
        <w:t xml:space="preserve"> is a non-profit organization. </w:t>
      </w:r>
    </w:p>
    <w:p w:rsidR="005C56E4" w:rsidRDefault="005C56E4">
      <w:pPr>
        <w:pStyle w:val="comment"/>
      </w:pPr>
    </w:p>
    <w:p w:rsidR="005C56E4" w:rsidRDefault="005C56E4">
      <w:pPr>
        <w:pStyle w:val="BodyText"/>
        <w:rPr>
          <w:i/>
          <w:iCs/>
          <w:color w:val="000100"/>
        </w:rPr>
      </w:pPr>
    </w:p>
    <w:p w:rsidR="005C56E4" w:rsidRDefault="005C56E4">
      <w:pPr>
        <w:pStyle w:val="Section"/>
      </w:pPr>
      <w:bookmarkStart w:id="10" w:name="_Toc359477311"/>
      <w:bookmarkStart w:id="11" w:name="_Toc359480757"/>
      <w:bookmarkStart w:id="12" w:name="_Toc359481215"/>
      <w:bookmarkStart w:id="13" w:name="_Toc359481406"/>
      <w:bookmarkStart w:id="14" w:name="_Toc359484129"/>
      <w:bookmarkStart w:id="15" w:name="_Toc359484340"/>
      <w:bookmarkStart w:id="16" w:name="_Toc359572498"/>
      <w:r>
        <w:t>Section Three: Methodology</w:t>
      </w:r>
    </w:p>
    <w:p w:rsidR="005C56E4" w:rsidRDefault="005C56E4">
      <w:pPr>
        <w:pStyle w:val="Heading1"/>
      </w:pPr>
      <w:bookmarkStart w:id="17" w:name="_Toc127612917"/>
      <w:r>
        <w:t>Project Methodology</w:t>
      </w:r>
      <w:bookmarkEnd w:id="17"/>
    </w:p>
    <w:p w:rsidR="0093571A" w:rsidRDefault="0093571A">
      <w:pPr>
        <w:pStyle w:val="comment"/>
      </w:pPr>
    </w:p>
    <w:p w:rsidR="005C56E4" w:rsidRDefault="0093571A" w:rsidP="0093571A">
      <w:r w:rsidRPr="0093571A">
        <w:t xml:space="preserve">Circumstances have left me without a development group; however this has happened to me in my commercial contracting experience too. </w:t>
      </w:r>
      <w:r w:rsidR="00620287">
        <w:t>This means there are different concerns and issues in the project which the methodology must attempt to guard against.</w:t>
      </w:r>
    </w:p>
    <w:p w:rsidR="00620287" w:rsidRDefault="00620287" w:rsidP="0093571A"/>
    <w:p w:rsidR="00620287" w:rsidRDefault="00620287" w:rsidP="0093571A">
      <w:r>
        <w:t xml:space="preserve">For example communications between development team members are not an issue, but tunnel vision of a single developer is now a serious issue. This makes dialogue with people outside the project and user testing more important than they are in a group project. </w:t>
      </w:r>
    </w:p>
    <w:p w:rsidR="00620287" w:rsidRDefault="00620287" w:rsidP="0093571A"/>
    <w:p w:rsidR="00620287" w:rsidRDefault="00620287" w:rsidP="0093571A"/>
    <w:p w:rsidR="00620287" w:rsidRDefault="00620287" w:rsidP="0093571A">
      <w:r>
        <w:t>There are two existing methodologies which are particularly useful for a project of this type:</w:t>
      </w:r>
    </w:p>
    <w:p w:rsidR="00620287" w:rsidRDefault="00620287" w:rsidP="0093571A"/>
    <w:p w:rsidR="00620287" w:rsidRPr="003979B0" w:rsidRDefault="00620287" w:rsidP="0093571A">
      <w:pPr>
        <w:rPr>
          <w:b/>
        </w:rPr>
      </w:pPr>
      <w:r w:rsidRPr="003979B0">
        <w:rPr>
          <w:b/>
        </w:rPr>
        <w:t>Model-View-Presenter</w:t>
      </w:r>
    </w:p>
    <w:p w:rsidR="00620287" w:rsidRDefault="00620287" w:rsidP="0093571A"/>
    <w:p w:rsidR="00620287" w:rsidRDefault="00620287" w:rsidP="0093571A">
      <w:r>
        <w:t>Model view presenter is more of a design pattern than a project methodology and as such must be combined with a true software engineering methodology.</w:t>
      </w:r>
    </w:p>
    <w:p w:rsidR="00620287" w:rsidRDefault="00620287" w:rsidP="0093571A"/>
    <w:p w:rsidR="00620287" w:rsidRDefault="00620287" w:rsidP="0093571A">
      <w:r>
        <w:rPr>
          <w:noProof/>
          <w:lang w:val="en-NZ" w:eastAsia="en-NZ"/>
        </w:rPr>
        <w:pict>
          <v:shapetype id="_x0000_t32" coordsize="21600,21600" o:spt="32" o:oned="t" path="m,l21600,21600e" filled="f">
            <v:path arrowok="t" fillok="f" o:connecttype="none"/>
            <o:lock v:ext="edit" shapetype="t"/>
          </v:shapetype>
          <v:shape id="_x0000_s1030" type="#_x0000_t32" style="position:absolute;margin-left:288.4pt;margin-top:38.55pt;width:44.15pt;height:0;z-index:251659776" o:connectortype="straight">
            <v:stroke endarrow="block"/>
          </v:shape>
        </w:pict>
      </w:r>
      <w:r>
        <w:rPr>
          <w:noProof/>
          <w:lang w:val="en-NZ" w:eastAsia="en-NZ"/>
        </w:rPr>
        <w:pict>
          <v:shape id="_x0000_s1029" type="#_x0000_t32" style="position:absolute;margin-left:104.35pt;margin-top:38.55pt;width:64.5pt;height:4.1pt;flip:x y;z-index:251658752" o:connectortype="straight">
            <v:stroke startarrow="block" endarrow="block"/>
          </v:shape>
        </w:pict>
      </w:r>
      <w:r>
        <w:rPr>
          <w:noProof/>
          <w:lang w:val="en-NZ" w:eastAsia="en-NZ"/>
        </w:rPr>
        <w:pict>
          <v:rect id="_x0000_s1027" style="position:absolute;margin-left:168.85pt;margin-top:14.8pt;width:119.55pt;height:88.95pt;z-index:251656704">
            <v:textbox>
              <w:txbxContent>
                <w:p w:rsidR="00620287" w:rsidRDefault="00620287">
                  <w:r>
                    <w:t>Presenter</w:t>
                  </w:r>
                </w:p>
                <w:p w:rsidR="00620287" w:rsidRDefault="00620287"/>
                <w:p w:rsidR="00620287" w:rsidRDefault="00620287">
                  <w:r>
                    <w:t>Co-ordinates model and view to generate user visible application behavior takes user input and passes to model.</w:t>
                  </w:r>
                </w:p>
              </w:txbxContent>
            </v:textbox>
          </v:rect>
        </w:pict>
      </w:r>
      <w:r>
        <w:rPr>
          <w:noProof/>
          <w:lang w:val="en-NZ" w:eastAsia="en-NZ"/>
        </w:rPr>
        <w:pict>
          <v:rect id="_x0000_s1028" style="position:absolute;margin-left:332.55pt;margin-top:14.8pt;width:132.45pt;height:62.45pt;z-index:251657728">
            <v:textbox>
              <w:txbxContent>
                <w:p w:rsidR="00620287" w:rsidRDefault="00620287">
                  <w:r>
                    <w:t xml:space="preserve">View – Graphics rendering, </w:t>
                  </w:r>
                  <w:proofErr w:type="spellStart"/>
                  <w:r>
                    <w:t>scenegraph</w:t>
                  </w:r>
                  <w:proofErr w:type="spellEnd"/>
                  <w:r>
                    <w:t xml:space="preserve">, Sound, etc. </w:t>
                  </w:r>
                </w:p>
              </w:txbxContent>
            </v:textbox>
          </v:rect>
        </w:pict>
      </w:r>
      <w:r>
        <w:rPr>
          <w:noProof/>
          <w:lang w:val="en-NZ" w:eastAsia="en-NZ"/>
        </w:rPr>
        <w:pict>
          <v:rect id="_x0000_s1026" style="position:absolute;margin-left:11.3pt;margin-top:11.4pt;width:93.05pt;height:65.85pt;z-index:251655680">
            <v:textbox>
              <w:txbxContent>
                <w:p w:rsidR="00620287" w:rsidRDefault="00620287">
                  <w:r>
                    <w:t>Model</w:t>
                  </w:r>
                </w:p>
                <w:p w:rsidR="00620287" w:rsidRDefault="00620287"/>
                <w:p w:rsidR="00620287" w:rsidRDefault="00620287">
                  <w:r>
                    <w:t>(</w:t>
                  </w:r>
                  <w:proofErr w:type="gramStart"/>
                  <w:r>
                    <w:t>state</w:t>
                  </w:r>
                  <w:proofErr w:type="gramEnd"/>
                  <w:r>
                    <w:t xml:space="preserve"> of game world, game play constraints, etc)</w:t>
                  </w:r>
                </w:p>
              </w:txbxContent>
            </v:textbox>
          </v:rect>
        </w:pict>
      </w:r>
    </w:p>
    <w:p w:rsidR="00620287" w:rsidRDefault="00620287" w:rsidP="0093571A"/>
    <w:p w:rsidR="00620287" w:rsidRDefault="00620287" w:rsidP="0093571A"/>
    <w:p w:rsidR="00620287" w:rsidRDefault="00620287" w:rsidP="0093571A"/>
    <w:p w:rsidR="00620287" w:rsidRDefault="00620287" w:rsidP="0093571A"/>
    <w:p w:rsidR="00620287" w:rsidRDefault="00620287" w:rsidP="0093571A"/>
    <w:p w:rsidR="00620287" w:rsidRDefault="00620287" w:rsidP="0093571A"/>
    <w:p w:rsidR="00620287" w:rsidRDefault="00620287" w:rsidP="0093571A"/>
    <w:p w:rsidR="00620287" w:rsidRDefault="00620287" w:rsidP="0093571A"/>
    <w:p w:rsidR="00620287" w:rsidRDefault="00620287" w:rsidP="0093571A"/>
    <w:p w:rsidR="00620287" w:rsidRDefault="00620287" w:rsidP="0093571A"/>
    <w:p w:rsidR="00620287" w:rsidRDefault="00620287" w:rsidP="0093571A"/>
    <w:p w:rsidR="00B6751B" w:rsidRDefault="00620287" w:rsidP="0093571A">
      <w:r>
        <w:t xml:space="preserve">It may not be immediately obvious but the advantage of this approach is it promotes a greater degree of modularity than a monolithic approach. It is particularly advantageous for games as it ensures that system level code such as graphics rendering stays completely separate from actual game play code. </w:t>
      </w:r>
    </w:p>
    <w:p w:rsidR="00B6751B" w:rsidRDefault="00B6751B" w:rsidP="0093571A"/>
    <w:p w:rsidR="00620287" w:rsidRDefault="00B6751B" w:rsidP="0093571A">
      <w:r>
        <w:t xml:space="preserve">This allows changes to be made throughout the development process. For example if time were running short it would be possible to replace the view with a simple 2d renderer in order to still deliver a functional game, though with a less rich interface than originally planned. Existing game play related code would not need to be modified as long as the new View component can conform to the same interface. In design patterns without this degree of </w:t>
      </w:r>
      <w:proofErr w:type="gramStart"/>
      <w:r>
        <w:t>isolation</w:t>
      </w:r>
      <w:proofErr w:type="gramEnd"/>
      <w:r>
        <w:t xml:space="preserve"> between components, this would not be possible. </w:t>
      </w:r>
    </w:p>
    <w:p w:rsidR="006547D9" w:rsidRDefault="006547D9" w:rsidP="0093571A"/>
    <w:p w:rsidR="006547D9" w:rsidRDefault="006547D9" w:rsidP="0093571A"/>
    <w:p w:rsidR="006547D9" w:rsidRDefault="006547D9" w:rsidP="006547D9">
      <w:pPr>
        <w:pStyle w:val="Heading2"/>
      </w:pPr>
      <w:r>
        <w:t>Agile Methods</w:t>
      </w:r>
    </w:p>
    <w:p w:rsidR="006547D9" w:rsidRDefault="006547D9" w:rsidP="006547D9"/>
    <w:p w:rsidR="006547D9" w:rsidRDefault="002E2799" w:rsidP="006547D9">
      <w:r>
        <w:rPr>
          <w:noProof/>
          <w:lang w:val="en-NZ" w:eastAsia="en-NZ"/>
        </w:rPr>
        <w:drawing>
          <wp:inline distT="0" distB="0" distL="0" distR="0">
            <wp:extent cx="5969635" cy="358013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2" cstate="print"/>
                    <a:srcRect/>
                    <a:stretch>
                      <a:fillRect/>
                    </a:stretch>
                  </pic:blipFill>
                  <pic:spPr bwMode="auto">
                    <a:xfrm>
                      <a:off x="0" y="0"/>
                      <a:ext cx="5969635" cy="3580130"/>
                    </a:xfrm>
                    <a:prstGeom prst="rect">
                      <a:avLst/>
                    </a:prstGeom>
                    <a:noFill/>
                    <a:ln w="9525">
                      <a:noFill/>
                      <a:miter lim="800000"/>
                      <a:headEnd/>
                      <a:tailEnd/>
                    </a:ln>
                  </pic:spPr>
                </pic:pic>
              </a:graphicData>
            </a:graphic>
          </wp:inline>
        </w:drawing>
      </w:r>
    </w:p>
    <w:p w:rsidR="007E5268" w:rsidRDefault="007E5268" w:rsidP="006547D9"/>
    <w:p w:rsidR="002E2799" w:rsidRPr="006547D9" w:rsidRDefault="002E2799" w:rsidP="006547D9">
      <w:pPr>
        <w:sectPr w:rsidR="002E2799" w:rsidRPr="006547D9">
          <w:headerReference w:type="default" r:id="rId13"/>
          <w:pgSz w:w="12242" w:h="15842" w:code="1"/>
          <w:pgMar w:top="1418" w:right="1418" w:bottom="1418" w:left="1418" w:header="680" w:footer="680" w:gutter="0"/>
          <w:paperSrc w:first="2" w:other="2"/>
          <w:cols w:space="720"/>
        </w:sectPr>
      </w:pPr>
    </w:p>
    <w:p w:rsidR="005C56E4" w:rsidRDefault="005C56E4">
      <w:pPr>
        <w:pStyle w:val="comment"/>
      </w:pPr>
    </w:p>
    <w:p w:rsidR="005C56E4" w:rsidRDefault="005C56E4">
      <w:pPr>
        <w:pStyle w:val="Section"/>
      </w:pPr>
      <w:r>
        <w:t>Section Four: Project Outline</w:t>
      </w:r>
    </w:p>
    <w:p w:rsidR="005C56E4" w:rsidRDefault="005C56E4">
      <w:pPr>
        <w:pStyle w:val="Heading1"/>
      </w:pPr>
      <w:bookmarkStart w:id="18" w:name="_Toc127612918"/>
      <w:r>
        <w:t>Project Outline</w:t>
      </w:r>
      <w:bookmarkEnd w:id="18"/>
    </w:p>
    <w:p w:rsidR="005C56E4" w:rsidRDefault="005C56E4">
      <w:pPr>
        <w:pStyle w:val="CommentText"/>
      </w:pPr>
    </w:p>
    <w:p w:rsidR="005C56E4" w:rsidRDefault="005C56E4">
      <w:pPr>
        <w:pStyle w:val="Heading2"/>
      </w:pPr>
      <w:bookmarkStart w:id="19" w:name="_Toc127612919"/>
      <w:r>
        <w:t>Project Description</w:t>
      </w:r>
      <w:bookmarkEnd w:id="19"/>
    </w:p>
    <w:p w:rsidR="005C56E4" w:rsidRDefault="005C56E4">
      <w:pPr>
        <w:rPr>
          <w:i/>
          <w:iCs/>
          <w:color w:val="666699"/>
        </w:rPr>
      </w:pPr>
    </w:p>
    <w:p w:rsidR="005C56E4" w:rsidRDefault="005C56E4">
      <w:pPr>
        <w:pStyle w:val="comment"/>
      </w:pPr>
    </w:p>
    <w:p w:rsidR="005C56E4" w:rsidRDefault="005C56E4">
      <w:pPr>
        <w:pStyle w:val="comment"/>
      </w:pPr>
    </w:p>
    <w:p w:rsidR="005C56E4" w:rsidRDefault="005C56E4">
      <w:pPr>
        <w:pStyle w:val="comment"/>
      </w:pPr>
    </w:p>
    <w:p w:rsidR="005C56E4" w:rsidRDefault="005C56E4">
      <w:bookmarkStart w:id="20" w:name="_Toc359477316"/>
      <w:bookmarkStart w:id="21" w:name="_Toc359480760"/>
      <w:bookmarkStart w:id="22" w:name="_Toc359481218"/>
      <w:bookmarkStart w:id="23" w:name="_Toc359481409"/>
      <w:bookmarkStart w:id="24" w:name="_Toc359484132"/>
      <w:bookmarkStart w:id="25" w:name="_Toc359484343"/>
      <w:bookmarkStart w:id="26" w:name="_Toc359572501"/>
      <w:bookmarkEnd w:id="10"/>
      <w:bookmarkEnd w:id="11"/>
      <w:bookmarkEnd w:id="12"/>
      <w:bookmarkEnd w:id="13"/>
      <w:bookmarkEnd w:id="14"/>
      <w:bookmarkEnd w:id="15"/>
      <w:bookmarkEnd w:id="16"/>
    </w:p>
    <w:bookmarkEnd w:id="20"/>
    <w:bookmarkEnd w:id="21"/>
    <w:bookmarkEnd w:id="22"/>
    <w:bookmarkEnd w:id="23"/>
    <w:bookmarkEnd w:id="24"/>
    <w:bookmarkEnd w:id="25"/>
    <w:bookmarkEnd w:id="26"/>
    <w:p w:rsidR="005C56E4" w:rsidRDefault="005C56E4">
      <w:pPr>
        <w:ind w:left="360" w:hanging="360"/>
        <w:jc w:val="both"/>
        <w:rPr>
          <w:sz w:val="24"/>
        </w:rPr>
      </w:pPr>
    </w:p>
    <w:p w:rsidR="005C56E4" w:rsidRDefault="005C56E4">
      <w:pPr>
        <w:pStyle w:val="Heading1"/>
      </w:pPr>
      <w:bookmarkStart w:id="27" w:name="_Toc401103633"/>
      <w:bookmarkStart w:id="28" w:name="_Toc416585818"/>
      <w:bookmarkStart w:id="29" w:name="_Toc424135908"/>
      <w:bookmarkStart w:id="30" w:name="_Toc424973484"/>
      <w:bookmarkStart w:id="31" w:name="_Toc454961466"/>
      <w:bookmarkStart w:id="32" w:name="_Toc64362406"/>
      <w:r>
        <w:t>Project risks</w:t>
      </w:r>
      <w:bookmarkEnd w:id="32"/>
    </w:p>
    <w:p w:rsidR="005C56E4" w:rsidRDefault="005C56E4"/>
    <w:p w:rsidR="005C56E4" w:rsidRDefault="005C56E4">
      <w:pPr>
        <w:rPr>
          <w:rStyle w:val="Emphasis"/>
          <w:color w:val="666699"/>
        </w:rPr>
      </w:pPr>
      <w:r>
        <w:rPr>
          <w:rStyle w:val="Emphasis"/>
          <w:color w:val="666699"/>
        </w:rPr>
        <w:t>Assessing project feasibility</w:t>
      </w:r>
    </w:p>
    <w:p w:rsidR="005C56E4" w:rsidRDefault="005C56E4">
      <w:pPr>
        <w:rPr>
          <w:rStyle w:val="Emphasis"/>
          <w:color w:val="666699"/>
        </w:rPr>
      </w:pPr>
    </w:p>
    <w:p w:rsidR="005C56E4" w:rsidRDefault="005C56E4">
      <w:pPr>
        <w:rPr>
          <w:i/>
          <w:iCs/>
          <w:color w:val="666699"/>
        </w:rPr>
      </w:pPr>
      <w:r>
        <w:rPr>
          <w:rStyle w:val="Emphasis"/>
          <w:color w:val="666699"/>
        </w:rPr>
        <w:t>Project risks are circumstances or events that exist outside of the control of the project team that will have an adverse impact on the project if they occur. (In other words, whereas an issue is a current problem that must be dealt with, a risk is a potential future problem that has not yet occurred</w:t>
      </w:r>
      <w:r>
        <w:rPr>
          <w:i/>
          <w:iCs/>
          <w:color w:val="666699"/>
        </w:rPr>
        <w:t>.) All projects contain some risks. It may not be possible to eliminate risks entirely, but they can be anticipated and managed, thereby reducing the probability that they will occur.</w:t>
      </w:r>
    </w:p>
    <w:p w:rsidR="005C56E4" w:rsidRDefault="005C56E4">
      <w:pPr>
        <w:rPr>
          <w:i/>
          <w:iCs/>
          <w:color w:val="666699"/>
        </w:rPr>
      </w:pPr>
    </w:p>
    <w:p w:rsidR="005C56E4" w:rsidRDefault="005C56E4">
      <w:pPr>
        <w:pStyle w:val="BodyText2"/>
        <w:rPr>
          <w:color w:val="666699"/>
        </w:rPr>
      </w:pPr>
      <w:r>
        <w:rPr>
          <w:color w:val="666699"/>
        </w:rPr>
        <w:t>Risks that have a high probability of occurring and have a high negative impact should be listed below. Also consider those risks that have a medium probability of occurring. For each risk listed, identify activities to perform to eliminate or mitigate the risk.</w:t>
      </w:r>
    </w:p>
    <w:p w:rsidR="005C56E4" w:rsidRDefault="005C56E4"/>
    <w:p w:rsidR="005C56E4" w:rsidRDefault="005C56E4">
      <w:pPr>
        <w:rPr>
          <w:i/>
          <w:iCs/>
          <w:color w:val="666699"/>
        </w:rPr>
      </w:pPr>
      <w:r>
        <w:rPr>
          <w:i/>
          <w:iCs/>
          <w:color w:val="666699"/>
        </w:rPr>
        <w:t>Risk needs to be considered in a number of areas:</w:t>
      </w:r>
    </w:p>
    <w:p w:rsidR="005C56E4" w:rsidRDefault="005C56E4">
      <w:pPr>
        <w:rPr>
          <w:i/>
          <w:iCs/>
          <w:color w:val="666699"/>
        </w:rPr>
      </w:pPr>
    </w:p>
    <w:p w:rsidR="005C56E4" w:rsidRDefault="005C56E4">
      <w:pPr>
        <w:pStyle w:val="Heading2"/>
      </w:pPr>
      <w:bookmarkStart w:id="33" w:name="_Toc64362407"/>
      <w:r>
        <w:t>Economic Feasibility</w:t>
      </w:r>
      <w:bookmarkEnd w:id="33"/>
      <w:r>
        <w:t xml:space="preserve"> </w:t>
      </w:r>
    </w:p>
    <w:p w:rsidR="005C56E4" w:rsidRDefault="005C56E4">
      <w:pPr>
        <w:pStyle w:val="comment"/>
        <w:rPr>
          <w:iCs w:val="0"/>
        </w:rPr>
      </w:pPr>
      <w:r>
        <w:t xml:space="preserve">Assuming a successful outcome, what business benefits could result?  If the project does not succeed, the loss of these benefits may be a risk to the business. </w:t>
      </w:r>
      <w:r>
        <w:rPr>
          <w:iCs w:val="0"/>
        </w:rPr>
        <w:t>Tangible benefits are those that can be measured in direct financial terms.  Intangibles are harder to measure but can contribute to overall success or failure.  Many businesses do not take intangible benefits into account.</w:t>
      </w:r>
    </w:p>
    <w:p w:rsidR="005C56E4" w:rsidRDefault="005C56E4">
      <w:pPr>
        <w:ind w:left="360"/>
        <w:rPr>
          <w:i/>
          <w:iCs/>
          <w:color w:val="666699"/>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811"/>
        <w:gridCol w:w="4811"/>
      </w:tblGrid>
      <w:tr w:rsidR="005C56E4">
        <w:tc>
          <w:tcPr>
            <w:tcW w:w="9622" w:type="dxa"/>
            <w:gridSpan w:val="2"/>
          </w:tcPr>
          <w:p w:rsidR="005C56E4" w:rsidRDefault="005C56E4">
            <w:pPr>
              <w:rPr>
                <w:rStyle w:val="Emphasis"/>
                <w:color w:val="666699"/>
              </w:rPr>
            </w:pPr>
          </w:p>
          <w:p w:rsidR="005C56E4" w:rsidRDefault="005C56E4">
            <w:pPr>
              <w:ind w:left="360"/>
              <w:rPr>
                <w:i/>
                <w:iCs/>
                <w:color w:val="666699"/>
                <w:sz w:val="24"/>
              </w:rPr>
            </w:pPr>
            <w:r>
              <w:rPr>
                <w:i/>
                <w:iCs/>
                <w:color w:val="666699"/>
                <w:sz w:val="24"/>
              </w:rPr>
              <w:t xml:space="preserve">Examples of tangible and intangible benefits. </w:t>
            </w:r>
          </w:p>
          <w:p w:rsidR="005C56E4" w:rsidRDefault="005C56E4">
            <w:pPr>
              <w:pStyle w:val="BodyText"/>
              <w:ind w:left="360"/>
              <w:rPr>
                <w:rStyle w:val="Emphasis"/>
                <w:color w:val="666699"/>
                <w:spacing w:val="0"/>
                <w:sz w:val="20"/>
              </w:rPr>
            </w:pPr>
          </w:p>
        </w:tc>
      </w:tr>
      <w:tr w:rsidR="005C56E4">
        <w:tc>
          <w:tcPr>
            <w:tcW w:w="4811" w:type="dxa"/>
          </w:tcPr>
          <w:p w:rsidR="005C56E4" w:rsidRDefault="005C56E4">
            <w:pPr>
              <w:pStyle w:val="BodyText"/>
              <w:ind w:left="360"/>
              <w:rPr>
                <w:rStyle w:val="Emphasis"/>
                <w:color w:val="666699"/>
                <w:spacing w:val="0"/>
                <w:sz w:val="20"/>
              </w:rPr>
            </w:pPr>
            <w:r>
              <w:rPr>
                <w:rStyle w:val="Emphasis"/>
                <w:color w:val="666699"/>
                <w:spacing w:val="0"/>
                <w:sz w:val="20"/>
              </w:rPr>
              <w:t xml:space="preserve">Tangible benefits: </w:t>
            </w:r>
          </w:p>
          <w:p w:rsidR="005C56E4" w:rsidRDefault="005C56E4">
            <w:pPr>
              <w:rPr>
                <w:rStyle w:val="Emphasis"/>
                <w:color w:val="666699"/>
              </w:rPr>
            </w:pPr>
          </w:p>
        </w:tc>
        <w:tc>
          <w:tcPr>
            <w:tcW w:w="4811" w:type="dxa"/>
          </w:tcPr>
          <w:p w:rsidR="005C56E4" w:rsidRDefault="005C56E4">
            <w:pPr>
              <w:pStyle w:val="BodyText"/>
              <w:ind w:left="360"/>
              <w:rPr>
                <w:rStyle w:val="Emphasis"/>
                <w:color w:val="666699"/>
                <w:spacing w:val="0"/>
                <w:sz w:val="20"/>
              </w:rPr>
            </w:pPr>
            <w:r>
              <w:rPr>
                <w:rStyle w:val="Emphasis"/>
                <w:color w:val="666699"/>
                <w:spacing w:val="0"/>
                <w:sz w:val="20"/>
              </w:rPr>
              <w:t xml:space="preserve">Intangible benefits: </w:t>
            </w:r>
          </w:p>
          <w:p w:rsidR="005C56E4" w:rsidRDefault="005C56E4">
            <w:pPr>
              <w:rPr>
                <w:rStyle w:val="Emphasis"/>
                <w:color w:val="666699"/>
              </w:rPr>
            </w:pPr>
          </w:p>
        </w:tc>
      </w:tr>
      <w:tr w:rsidR="005C56E4">
        <w:tc>
          <w:tcPr>
            <w:tcW w:w="4811" w:type="dxa"/>
          </w:tcPr>
          <w:p w:rsidR="005C56E4" w:rsidRDefault="005C56E4">
            <w:pPr>
              <w:pStyle w:val="BodyText"/>
              <w:ind w:left="1080"/>
              <w:rPr>
                <w:rStyle w:val="Emphasis"/>
                <w:color w:val="666699"/>
                <w:spacing w:val="0"/>
                <w:sz w:val="20"/>
              </w:rPr>
            </w:pPr>
            <w:r>
              <w:rPr>
                <w:rStyle w:val="Emphasis"/>
                <w:color w:val="666699"/>
                <w:spacing w:val="0"/>
                <w:sz w:val="20"/>
              </w:rPr>
              <w:t xml:space="preserve">Cost reduction/avoidance </w:t>
            </w:r>
          </w:p>
          <w:p w:rsidR="005C56E4" w:rsidRDefault="005C56E4">
            <w:pPr>
              <w:pStyle w:val="BodyText"/>
              <w:ind w:left="1080"/>
              <w:rPr>
                <w:rStyle w:val="Emphasis"/>
                <w:color w:val="666699"/>
                <w:spacing w:val="0"/>
                <w:sz w:val="20"/>
              </w:rPr>
            </w:pPr>
            <w:r>
              <w:rPr>
                <w:rStyle w:val="Emphasis"/>
                <w:color w:val="666699"/>
                <w:spacing w:val="0"/>
                <w:sz w:val="20"/>
              </w:rPr>
              <w:t xml:space="preserve">Saving of </w:t>
            </w:r>
            <w:proofErr w:type="spellStart"/>
            <w:r>
              <w:rPr>
                <w:rStyle w:val="Emphasis"/>
                <w:color w:val="666699"/>
                <w:spacing w:val="0"/>
                <w:sz w:val="20"/>
              </w:rPr>
              <w:t>labour</w:t>
            </w:r>
            <w:proofErr w:type="spellEnd"/>
            <w:r>
              <w:rPr>
                <w:rStyle w:val="Emphasis"/>
                <w:color w:val="666699"/>
                <w:spacing w:val="0"/>
                <w:sz w:val="20"/>
              </w:rPr>
              <w:t xml:space="preserve"> hours </w:t>
            </w:r>
          </w:p>
          <w:p w:rsidR="005C56E4" w:rsidRDefault="005C56E4">
            <w:pPr>
              <w:pStyle w:val="BodyText"/>
              <w:ind w:left="1080"/>
              <w:rPr>
                <w:rStyle w:val="Emphasis"/>
                <w:color w:val="666699"/>
                <w:spacing w:val="0"/>
                <w:sz w:val="20"/>
              </w:rPr>
            </w:pPr>
            <w:r>
              <w:rPr>
                <w:rStyle w:val="Emphasis"/>
                <w:color w:val="666699"/>
                <w:spacing w:val="0"/>
                <w:sz w:val="20"/>
              </w:rPr>
              <w:t xml:space="preserve">Error reduction </w:t>
            </w:r>
          </w:p>
          <w:p w:rsidR="005C56E4" w:rsidRDefault="005C56E4">
            <w:pPr>
              <w:pStyle w:val="BodyText"/>
              <w:ind w:left="1080"/>
              <w:rPr>
                <w:rStyle w:val="Emphasis"/>
                <w:color w:val="666699"/>
                <w:spacing w:val="0"/>
                <w:sz w:val="20"/>
              </w:rPr>
            </w:pPr>
            <w:r>
              <w:rPr>
                <w:rStyle w:val="Emphasis"/>
                <w:color w:val="666699"/>
                <w:spacing w:val="0"/>
                <w:sz w:val="20"/>
              </w:rPr>
              <w:t xml:space="preserve">Increased flexibility </w:t>
            </w:r>
          </w:p>
          <w:p w:rsidR="005C56E4" w:rsidRDefault="005C56E4">
            <w:pPr>
              <w:pStyle w:val="BodyText"/>
              <w:ind w:left="1080"/>
              <w:rPr>
                <w:rStyle w:val="Emphasis"/>
                <w:color w:val="666699"/>
                <w:spacing w:val="0"/>
                <w:sz w:val="20"/>
              </w:rPr>
            </w:pPr>
            <w:r>
              <w:rPr>
                <w:rStyle w:val="Emphasis"/>
                <w:color w:val="666699"/>
                <w:spacing w:val="0"/>
                <w:sz w:val="20"/>
              </w:rPr>
              <w:t xml:space="preserve">Increased speed of activity </w:t>
            </w:r>
          </w:p>
          <w:p w:rsidR="005C56E4" w:rsidRDefault="005C56E4">
            <w:pPr>
              <w:pStyle w:val="BodyText"/>
              <w:ind w:left="1080"/>
              <w:rPr>
                <w:rStyle w:val="Emphasis"/>
                <w:color w:val="666699"/>
                <w:spacing w:val="0"/>
                <w:sz w:val="20"/>
              </w:rPr>
            </w:pPr>
            <w:r>
              <w:rPr>
                <w:rStyle w:val="Emphasis"/>
                <w:color w:val="666699"/>
                <w:spacing w:val="0"/>
                <w:sz w:val="20"/>
              </w:rPr>
              <w:lastRenderedPageBreak/>
              <w:t>Improved management and control</w:t>
            </w:r>
          </w:p>
          <w:p w:rsidR="005C56E4" w:rsidRDefault="005C56E4">
            <w:pPr>
              <w:rPr>
                <w:rStyle w:val="Emphasis"/>
                <w:color w:val="666699"/>
              </w:rPr>
            </w:pPr>
          </w:p>
        </w:tc>
        <w:tc>
          <w:tcPr>
            <w:tcW w:w="4811" w:type="dxa"/>
          </w:tcPr>
          <w:p w:rsidR="005C56E4" w:rsidRDefault="005C56E4">
            <w:pPr>
              <w:pStyle w:val="BodyText"/>
              <w:ind w:left="1080"/>
              <w:rPr>
                <w:rStyle w:val="Emphasis"/>
                <w:color w:val="666699"/>
                <w:spacing w:val="0"/>
                <w:sz w:val="20"/>
              </w:rPr>
            </w:pPr>
            <w:r>
              <w:rPr>
                <w:rStyle w:val="Emphasis"/>
                <w:color w:val="666699"/>
                <w:spacing w:val="0"/>
                <w:sz w:val="20"/>
              </w:rPr>
              <w:lastRenderedPageBreak/>
              <w:t xml:space="preserve">Faster decision making </w:t>
            </w:r>
          </w:p>
          <w:p w:rsidR="005C56E4" w:rsidRDefault="005C56E4">
            <w:pPr>
              <w:pStyle w:val="BodyText"/>
              <w:ind w:left="1080"/>
              <w:rPr>
                <w:rStyle w:val="Emphasis"/>
                <w:color w:val="666699"/>
                <w:spacing w:val="0"/>
                <w:sz w:val="20"/>
              </w:rPr>
            </w:pPr>
            <w:r>
              <w:rPr>
                <w:rStyle w:val="Emphasis"/>
                <w:color w:val="666699"/>
                <w:spacing w:val="0"/>
                <w:sz w:val="20"/>
              </w:rPr>
              <w:t xml:space="preserve">Employee morale </w:t>
            </w:r>
          </w:p>
          <w:p w:rsidR="005C56E4" w:rsidRDefault="005C56E4">
            <w:pPr>
              <w:pStyle w:val="BodyText"/>
              <w:ind w:left="1080"/>
              <w:rPr>
                <w:i/>
                <w:iCs/>
                <w:color w:val="666699"/>
                <w:spacing w:val="0"/>
                <w:sz w:val="20"/>
              </w:rPr>
            </w:pPr>
            <w:r>
              <w:rPr>
                <w:rStyle w:val="Emphasis"/>
                <w:color w:val="666699"/>
                <w:spacing w:val="0"/>
                <w:sz w:val="20"/>
              </w:rPr>
              <w:t>Increased accuracy</w:t>
            </w:r>
          </w:p>
          <w:p w:rsidR="005C56E4" w:rsidRDefault="005C56E4">
            <w:pPr>
              <w:rPr>
                <w:rStyle w:val="Emphasis"/>
                <w:color w:val="666699"/>
              </w:rPr>
            </w:pPr>
          </w:p>
        </w:tc>
      </w:tr>
    </w:tbl>
    <w:p w:rsidR="005C56E4" w:rsidRDefault="005C56E4">
      <w:pPr>
        <w:rPr>
          <w:rStyle w:val="Emphasis"/>
          <w:color w:val="666699"/>
        </w:rPr>
        <w:sectPr w:rsidR="005C56E4">
          <w:pgSz w:w="12242" w:h="15842" w:code="1"/>
          <w:pgMar w:top="1418" w:right="1418" w:bottom="1418" w:left="1418" w:header="680" w:footer="680" w:gutter="0"/>
          <w:paperSrc w:first="2" w:other="2"/>
          <w:cols w:space="720"/>
        </w:sectPr>
      </w:pPr>
    </w:p>
    <w:p w:rsidR="005C56E4" w:rsidRDefault="005C56E4">
      <w:pPr>
        <w:pStyle w:val="BodyText"/>
        <w:numPr>
          <w:ilvl w:val="1"/>
          <w:numId w:val="2"/>
        </w:numPr>
        <w:rPr>
          <w:i/>
          <w:iCs/>
          <w:color w:val="666699"/>
          <w:spacing w:val="0"/>
          <w:sz w:val="20"/>
        </w:rPr>
        <w:sectPr w:rsidR="005C56E4">
          <w:type w:val="continuous"/>
          <w:pgSz w:w="12242" w:h="15842" w:code="1"/>
          <w:pgMar w:top="1418" w:right="1418" w:bottom="1418" w:left="1418" w:header="680" w:footer="680" w:gutter="0"/>
          <w:paperSrc w:first="2" w:other="2"/>
          <w:cols w:num="2" w:space="720"/>
        </w:sectPr>
      </w:pPr>
      <w:bookmarkStart w:id="34" w:name="_Toc64362408"/>
    </w:p>
    <w:p w:rsidR="005C56E4" w:rsidRDefault="005C56E4">
      <w:pPr>
        <w:rPr>
          <w:lang w:val="en-NZ"/>
        </w:rPr>
      </w:pPr>
      <w:r>
        <w:rPr>
          <w:i/>
          <w:iCs/>
          <w:color w:val="666699"/>
        </w:rPr>
        <w:lastRenderedPageBreak/>
        <w:t>Make your own list of benefits specific to your project.  Provide as much detail as you can and explain your decisions.</w:t>
      </w:r>
    </w:p>
    <w:p w:rsidR="005C56E4" w:rsidRDefault="005C56E4">
      <w:pPr>
        <w:pStyle w:val="Heading2"/>
      </w:pPr>
    </w:p>
    <w:p w:rsidR="005C56E4" w:rsidRDefault="005C56E4"/>
    <w:p w:rsidR="005C56E4" w:rsidRDefault="005C56E4"/>
    <w:p w:rsidR="005C56E4" w:rsidRDefault="005C56E4">
      <w:pPr>
        <w:pStyle w:val="Heading2"/>
      </w:pPr>
      <w:r>
        <w:t>Technical Feasibility</w:t>
      </w:r>
      <w:bookmarkEnd w:id="34"/>
    </w:p>
    <w:p w:rsidR="005C56E4" w:rsidRDefault="005C56E4">
      <w:pPr>
        <w:pStyle w:val="comment"/>
      </w:pPr>
      <w:r>
        <w:t xml:space="preserve">These are the risks involved in the development. </w:t>
      </w:r>
    </w:p>
    <w:p w:rsidR="005C56E4" w:rsidRDefault="005C56E4">
      <w:pPr>
        <w:pStyle w:val="comment"/>
      </w:pPr>
      <w:r>
        <w:t xml:space="preserve">A) Big is riskier </w:t>
      </w:r>
    </w:p>
    <w:p w:rsidR="005C56E4" w:rsidRDefault="005C56E4">
      <w:pPr>
        <w:pStyle w:val="comment"/>
      </w:pPr>
      <w:r>
        <w:t xml:space="preserve">- </w:t>
      </w:r>
      <w:proofErr w:type="gramStart"/>
      <w:r>
        <w:t>number</w:t>
      </w:r>
      <w:proofErr w:type="gramEnd"/>
      <w:r>
        <w:t xml:space="preserve"> of people - duration time - departments - size of programming effort</w:t>
      </w:r>
    </w:p>
    <w:p w:rsidR="005C56E4" w:rsidRDefault="005C56E4">
      <w:pPr>
        <w:pStyle w:val="comment"/>
      </w:pPr>
      <w:r>
        <w:t>B) Ill defined, ill structured, messy or subjective = a more risky project than a tightly defined one.</w:t>
      </w:r>
    </w:p>
    <w:p w:rsidR="005C56E4" w:rsidRDefault="005C56E4">
      <w:pPr>
        <w:pStyle w:val="comment"/>
      </w:pPr>
      <w:r>
        <w:t>C) Team management – is the team experienced in this type of project? Are they an established and effective team?</w:t>
      </w:r>
    </w:p>
    <w:p w:rsidR="005C56E4" w:rsidRDefault="005C56E4">
      <w:pPr>
        <w:pStyle w:val="comment"/>
      </w:pPr>
    </w:p>
    <w:p w:rsidR="005C56E4" w:rsidRDefault="005C56E4">
      <w:pPr>
        <w:pStyle w:val="comment"/>
      </w:pPr>
      <w:r>
        <w:t>Write a paragraph describing the risk level of the project taking into account the factors above.</w:t>
      </w:r>
    </w:p>
    <w:p w:rsidR="005C56E4" w:rsidRDefault="005C56E4">
      <w:pPr>
        <w:pStyle w:val="comment"/>
      </w:pPr>
    </w:p>
    <w:p w:rsidR="005C56E4" w:rsidRDefault="005C56E4">
      <w:pPr>
        <w:pStyle w:val="comment"/>
      </w:pPr>
    </w:p>
    <w:p w:rsidR="005C56E4" w:rsidRDefault="005C56E4">
      <w:pPr>
        <w:pStyle w:val="Heading2"/>
      </w:pPr>
      <w:bookmarkStart w:id="35" w:name="_Toc64362409"/>
      <w:r>
        <w:t>Operational Feasibility</w:t>
      </w:r>
      <w:bookmarkEnd w:id="35"/>
    </w:p>
    <w:p w:rsidR="005C56E4" w:rsidRDefault="005C56E4">
      <w:pPr>
        <w:pStyle w:val="comment"/>
      </w:pPr>
      <w:r>
        <w:t xml:space="preserve">Degree to which proposed system is likely to solves the business problems take advantage of the business </w:t>
      </w:r>
      <w:proofErr w:type="gramStart"/>
      <w:r>
        <w:t>opportunities</w:t>
      </w:r>
      <w:proofErr w:type="gramEnd"/>
      <w:r>
        <w:t>. What are the consequences of failure?</w:t>
      </w:r>
    </w:p>
    <w:p w:rsidR="005C56E4" w:rsidRDefault="005C56E4">
      <w:pPr>
        <w:pStyle w:val="comment"/>
      </w:pPr>
    </w:p>
    <w:p w:rsidR="005C56E4" w:rsidRDefault="005C56E4">
      <w:pPr>
        <w:pStyle w:val="Heading2"/>
      </w:pPr>
      <w:bookmarkStart w:id="36" w:name="_Toc64362410"/>
      <w:r>
        <w:t>Legal, Ethical and Contractual Feasibility</w:t>
      </w:r>
      <w:bookmarkEnd w:id="36"/>
    </w:p>
    <w:p w:rsidR="005C56E4" w:rsidRDefault="005C56E4">
      <w:pPr>
        <w:pStyle w:val="comment"/>
      </w:pPr>
      <w:proofErr w:type="gramStart"/>
      <w:r>
        <w:t>Potential legal and ethical ramifications of construction of system.</w:t>
      </w:r>
      <w:proofErr w:type="gramEnd"/>
      <w:r>
        <w:t xml:space="preserve"> </w:t>
      </w:r>
    </w:p>
    <w:p w:rsidR="005C56E4" w:rsidRDefault="005C56E4">
      <w:pPr>
        <w:pStyle w:val="comment"/>
      </w:pPr>
    </w:p>
    <w:p w:rsidR="005C56E4" w:rsidRDefault="005C56E4">
      <w:pPr>
        <w:pStyle w:val="comment"/>
      </w:pPr>
      <w:r>
        <w:t xml:space="preserve">Does the client expect confidentiality?  What steps will you take to ensure this? </w:t>
      </w:r>
    </w:p>
    <w:p w:rsidR="005C56E4" w:rsidRDefault="005C56E4">
      <w:pPr>
        <w:pStyle w:val="comment"/>
      </w:pPr>
    </w:p>
    <w:p w:rsidR="005C56E4" w:rsidRDefault="005C56E4">
      <w:pPr>
        <w:pStyle w:val="Heading2"/>
      </w:pPr>
      <w:bookmarkStart w:id="37" w:name="_Toc64362414"/>
      <w:r>
        <w:t>Political Feasibility</w:t>
      </w:r>
      <w:bookmarkEnd w:id="37"/>
    </w:p>
    <w:p w:rsidR="005C56E4" w:rsidRDefault="005C56E4">
      <w:pPr>
        <w:pStyle w:val="comment"/>
        <w:sectPr w:rsidR="005C56E4">
          <w:type w:val="continuous"/>
          <w:pgSz w:w="12242" w:h="15842" w:code="1"/>
          <w:pgMar w:top="1418" w:right="1418" w:bottom="1418" w:left="1418" w:header="680" w:footer="680" w:gutter="0"/>
          <w:paperSrc w:first="2" w:other="2"/>
          <w:cols w:space="720"/>
        </w:sectPr>
      </w:pPr>
      <w:r>
        <w:t>How do key stakeholders view the system?  Projects promoted with a ‘top down’ approach can fail due to lack of support from key users.</w:t>
      </w:r>
    </w:p>
    <w:p w:rsidR="005C56E4" w:rsidRDefault="005C56E4"/>
    <w:p w:rsidR="005C56E4" w:rsidRDefault="005C56E4"/>
    <w:p w:rsidR="005C56E4" w:rsidRDefault="005C56E4">
      <w:pPr>
        <w:jc w:val="both"/>
      </w:pPr>
    </w:p>
    <w:p w:rsidR="005C56E4" w:rsidRDefault="005C56E4">
      <w:pPr>
        <w:pStyle w:val="Heading2"/>
      </w:pPr>
      <w:bookmarkStart w:id="38" w:name="_Toc127612925"/>
      <w:r>
        <w:t>Risk Action Plan</w:t>
      </w:r>
      <w:bookmarkEnd w:id="38"/>
    </w:p>
    <w:p w:rsidR="005C56E4" w:rsidRDefault="005C56E4">
      <w:pPr>
        <w:pStyle w:val="comment"/>
      </w:pPr>
      <w:r>
        <w:t>For the risks you have identified in the above sections, describe what steps you will take to minimize the impact.</w:t>
      </w:r>
    </w:p>
    <w:p w:rsidR="005C56E4" w:rsidRDefault="005C56E4">
      <w:pPr>
        <w:jc w:val="both"/>
      </w:pPr>
    </w:p>
    <w:tbl>
      <w:tblPr>
        <w:tblW w:w="8888" w:type="dxa"/>
        <w:jc w:val="center"/>
        <w:tblInd w:w="4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85" w:type="dxa"/>
          <w:right w:w="85" w:type="dxa"/>
        </w:tblCellMar>
        <w:tblLook w:val="0000"/>
      </w:tblPr>
      <w:tblGrid>
        <w:gridCol w:w="3409"/>
        <w:gridCol w:w="1191"/>
        <w:gridCol w:w="4288"/>
      </w:tblGrid>
      <w:tr w:rsidR="005C56E4">
        <w:tblPrEx>
          <w:tblCellMar>
            <w:top w:w="0" w:type="dxa"/>
            <w:bottom w:w="0" w:type="dxa"/>
          </w:tblCellMar>
        </w:tblPrEx>
        <w:trPr>
          <w:cantSplit/>
          <w:jc w:val="center"/>
        </w:trPr>
        <w:tc>
          <w:tcPr>
            <w:tcW w:w="3409" w:type="dxa"/>
            <w:shd w:val="pct20" w:color="auto" w:fill="auto"/>
          </w:tcPr>
          <w:p w:rsidR="005C56E4" w:rsidRDefault="005C56E4">
            <w:pPr>
              <w:jc w:val="center"/>
              <w:rPr>
                <w:b/>
              </w:rPr>
            </w:pPr>
            <w:r>
              <w:rPr>
                <w:b/>
              </w:rPr>
              <w:t>Risk Area</w:t>
            </w:r>
          </w:p>
        </w:tc>
        <w:tc>
          <w:tcPr>
            <w:tcW w:w="1191" w:type="dxa"/>
            <w:shd w:val="pct20" w:color="auto" w:fill="auto"/>
          </w:tcPr>
          <w:p w:rsidR="005C56E4" w:rsidRDefault="005C56E4">
            <w:pPr>
              <w:jc w:val="center"/>
              <w:rPr>
                <w:b/>
              </w:rPr>
            </w:pPr>
            <w:r>
              <w:rPr>
                <w:b/>
              </w:rPr>
              <w:t>Level (H/M/L)</w:t>
            </w:r>
          </w:p>
        </w:tc>
        <w:tc>
          <w:tcPr>
            <w:tcW w:w="4288" w:type="dxa"/>
            <w:shd w:val="pct20" w:color="auto" w:fill="auto"/>
          </w:tcPr>
          <w:p w:rsidR="005C56E4" w:rsidRDefault="005C56E4">
            <w:pPr>
              <w:jc w:val="center"/>
              <w:rPr>
                <w:b/>
              </w:rPr>
            </w:pPr>
            <w:r>
              <w:rPr>
                <w:b/>
              </w:rPr>
              <w:t>Risk Plan</w:t>
            </w:r>
          </w:p>
        </w:tc>
      </w:tr>
      <w:tr w:rsidR="005C56E4">
        <w:tblPrEx>
          <w:tblCellMar>
            <w:top w:w="0" w:type="dxa"/>
            <w:bottom w:w="0" w:type="dxa"/>
          </w:tblCellMar>
        </w:tblPrEx>
        <w:trPr>
          <w:cantSplit/>
          <w:jc w:val="center"/>
        </w:trPr>
        <w:tc>
          <w:tcPr>
            <w:tcW w:w="3409" w:type="dxa"/>
          </w:tcPr>
          <w:p w:rsidR="005C56E4" w:rsidRDefault="005C56E4">
            <w:pPr>
              <w:pStyle w:val="comment"/>
            </w:pPr>
          </w:p>
        </w:tc>
        <w:tc>
          <w:tcPr>
            <w:tcW w:w="1191" w:type="dxa"/>
          </w:tcPr>
          <w:p w:rsidR="005C56E4" w:rsidRDefault="005C56E4">
            <w:pPr>
              <w:pStyle w:val="comment"/>
            </w:pPr>
          </w:p>
        </w:tc>
        <w:tc>
          <w:tcPr>
            <w:tcW w:w="4288" w:type="dxa"/>
          </w:tcPr>
          <w:p w:rsidR="005C56E4" w:rsidRDefault="005C56E4">
            <w:pPr>
              <w:pStyle w:val="comment"/>
            </w:pPr>
          </w:p>
        </w:tc>
      </w:tr>
      <w:tr w:rsidR="005C56E4">
        <w:tblPrEx>
          <w:tblCellMar>
            <w:top w:w="0" w:type="dxa"/>
            <w:bottom w:w="0" w:type="dxa"/>
          </w:tblCellMar>
        </w:tblPrEx>
        <w:trPr>
          <w:cantSplit/>
          <w:jc w:val="center"/>
        </w:trPr>
        <w:tc>
          <w:tcPr>
            <w:tcW w:w="3409" w:type="dxa"/>
          </w:tcPr>
          <w:p w:rsidR="005C56E4" w:rsidRDefault="005C56E4">
            <w:r>
              <w:t>1. Project risk #1</w:t>
            </w:r>
          </w:p>
        </w:tc>
        <w:tc>
          <w:tcPr>
            <w:tcW w:w="1191" w:type="dxa"/>
          </w:tcPr>
          <w:p w:rsidR="005C56E4" w:rsidRDefault="005C56E4">
            <w:pPr>
              <w:jc w:val="center"/>
            </w:pPr>
          </w:p>
        </w:tc>
        <w:tc>
          <w:tcPr>
            <w:tcW w:w="4288" w:type="dxa"/>
          </w:tcPr>
          <w:p w:rsidR="005C56E4" w:rsidRDefault="005C56E4">
            <w:pPr>
              <w:ind w:left="360" w:hanging="360"/>
            </w:pPr>
            <w:r>
              <w:t>Risk plan activity #1, etc.</w:t>
            </w:r>
          </w:p>
        </w:tc>
      </w:tr>
      <w:tr w:rsidR="005C56E4">
        <w:tblPrEx>
          <w:tblCellMar>
            <w:top w:w="0" w:type="dxa"/>
            <w:bottom w:w="0" w:type="dxa"/>
          </w:tblCellMar>
        </w:tblPrEx>
        <w:trPr>
          <w:cantSplit/>
          <w:jc w:val="center"/>
        </w:trPr>
        <w:tc>
          <w:tcPr>
            <w:tcW w:w="3409" w:type="dxa"/>
          </w:tcPr>
          <w:p w:rsidR="005C56E4" w:rsidRDefault="005C56E4">
            <w:r>
              <w:t>2. Project risk #2</w:t>
            </w:r>
          </w:p>
        </w:tc>
        <w:tc>
          <w:tcPr>
            <w:tcW w:w="1191" w:type="dxa"/>
          </w:tcPr>
          <w:p w:rsidR="005C56E4" w:rsidRDefault="005C56E4">
            <w:pPr>
              <w:jc w:val="center"/>
            </w:pPr>
          </w:p>
        </w:tc>
        <w:tc>
          <w:tcPr>
            <w:tcW w:w="4288" w:type="dxa"/>
          </w:tcPr>
          <w:p w:rsidR="005C56E4" w:rsidRDefault="005C56E4"/>
        </w:tc>
      </w:tr>
      <w:tr w:rsidR="005C56E4">
        <w:tblPrEx>
          <w:tblCellMar>
            <w:top w:w="0" w:type="dxa"/>
            <w:bottom w:w="0" w:type="dxa"/>
          </w:tblCellMar>
        </w:tblPrEx>
        <w:trPr>
          <w:cantSplit/>
          <w:jc w:val="center"/>
        </w:trPr>
        <w:tc>
          <w:tcPr>
            <w:tcW w:w="3409" w:type="dxa"/>
          </w:tcPr>
          <w:p w:rsidR="005C56E4" w:rsidRDefault="005C56E4"/>
        </w:tc>
        <w:tc>
          <w:tcPr>
            <w:tcW w:w="1191" w:type="dxa"/>
          </w:tcPr>
          <w:p w:rsidR="005C56E4" w:rsidRDefault="005C56E4">
            <w:pPr>
              <w:jc w:val="center"/>
            </w:pPr>
          </w:p>
        </w:tc>
        <w:tc>
          <w:tcPr>
            <w:tcW w:w="4288" w:type="dxa"/>
          </w:tcPr>
          <w:p w:rsidR="005C56E4" w:rsidRDefault="005C56E4"/>
        </w:tc>
      </w:tr>
    </w:tbl>
    <w:bookmarkEnd w:id="27"/>
    <w:bookmarkEnd w:id="28"/>
    <w:bookmarkEnd w:id="29"/>
    <w:bookmarkEnd w:id="30"/>
    <w:bookmarkEnd w:id="31"/>
    <w:p w:rsidR="005C56E4" w:rsidRDefault="005C56E4">
      <w:pPr>
        <w:pStyle w:val="Heading1"/>
        <w:numPr>
          <w:ilvl w:val="0"/>
          <w:numId w:val="0"/>
        </w:numPr>
        <w:rPr>
          <w:lang w:val="en-AU"/>
        </w:rPr>
      </w:pPr>
      <w:r>
        <w:br/>
      </w:r>
    </w:p>
    <w:sectPr w:rsidR="005C56E4">
      <w:pgSz w:w="12242" w:h="15842" w:code="1"/>
      <w:pgMar w:top="1418" w:right="1418" w:bottom="1418" w:left="1418" w:header="680" w:footer="680" w:gutter="0"/>
      <w:paperSrc w:first="2" w:other="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8A3" w:rsidRDefault="00C078A3">
      <w:r>
        <w:separator/>
      </w:r>
    </w:p>
  </w:endnote>
  <w:endnote w:type="continuationSeparator" w:id="0">
    <w:p w:rsidR="00C078A3" w:rsidRDefault="00C078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6E4" w:rsidRDefault="005C56E4">
    <w:pPr>
      <w:pStyle w:val="Footer"/>
      <w:rPr>
        <w:rFonts w:ascii="Arial" w:hAnsi="Arial" w:cs="Arial"/>
        <w:sz w:val="16"/>
      </w:rPr>
    </w:pPr>
    <w:proofErr w:type="spellStart"/>
    <w:r>
      <w:rPr>
        <w:rFonts w:ascii="Arial" w:hAnsi="Arial" w:cs="Arial"/>
        <w:sz w:val="16"/>
      </w:rPr>
      <w:t>Otago</w:t>
    </w:r>
    <w:proofErr w:type="spellEnd"/>
    <w:r>
      <w:rPr>
        <w:rFonts w:ascii="Arial" w:hAnsi="Arial" w:cs="Arial"/>
        <w:sz w:val="16"/>
      </w:rPr>
      <w:t xml:space="preserve"> Polytechnic Bachelor of Information Technology </w:t>
    </w:r>
    <w:r>
      <w:rPr>
        <w:rFonts w:ascii="Arial" w:hAnsi="Arial" w:cs="Arial"/>
        <w:sz w:val="16"/>
      </w:rPr>
      <w:tab/>
      <w:t>Software Engineering</w:t>
    </w:r>
    <w:r>
      <w:rPr>
        <w:rFonts w:ascii="Arial" w:hAnsi="Arial" w:cs="Arial"/>
        <w:sz w:val="16"/>
      </w:rPr>
      <w:tab/>
    </w:r>
    <w:proofErr w:type="spellStart"/>
    <w:r>
      <w:rPr>
        <w:rFonts w:ascii="Arial" w:hAnsi="Arial" w:cs="Arial"/>
        <w:sz w:val="16"/>
      </w:rPr>
      <w:t>Groupname</w:t>
    </w:r>
    <w:proofErr w:type="spellEnd"/>
    <w:r>
      <w:rPr>
        <w:rFonts w:ascii="Arial" w:hAnsi="Arial" w:cs="Arial"/>
        <w:sz w:val="16"/>
      </w:rPr>
      <w:t xml:space="preserve"> here</w:t>
    </w:r>
  </w:p>
  <w:p w:rsidR="005C56E4" w:rsidRDefault="005C56E4">
    <w:pPr>
      <w:pStyle w:val="Footer"/>
      <w:tabs>
        <w:tab w:val="center" w:pos="4253"/>
        <w:tab w:val="right" w:pos="9360"/>
        <w:tab w:val="left" w:pos="12759"/>
      </w:tabs>
      <w:rPr>
        <w:rStyle w:val="PageNumber"/>
        <w:rFonts w:ascii="Arial" w:hAnsi="Arial"/>
        <w:sz w:val="16"/>
        <w:lang w:val="en-AU"/>
      </w:rPr>
    </w:pPr>
  </w:p>
  <w:p w:rsidR="005C56E4" w:rsidRDefault="005C56E4">
    <w:pPr>
      <w:pStyle w:val="Footer"/>
      <w:rPr>
        <w:rFonts w:ascii="Arial" w:hAnsi="Arial"/>
      </w:rPr>
    </w:pPr>
    <w:r>
      <w:rPr>
        <w:rStyle w:val="PageNumber"/>
        <w:rFonts w:ascii="Arial" w:hAnsi="Arial"/>
        <w:sz w:val="16"/>
        <w:lang w:val="en-AU"/>
      </w:rPr>
      <w:tab/>
    </w:r>
    <w:r>
      <w:rPr>
        <w:rStyle w:val="PageNumber"/>
      </w:rPr>
      <w:fldChar w:fldCharType="begin"/>
    </w:r>
    <w:r>
      <w:rPr>
        <w:rStyle w:val="PageNumber"/>
      </w:rPr>
      <w:instrText xml:space="preserve"> PAGE </w:instrText>
    </w:r>
    <w:r>
      <w:rPr>
        <w:rStyle w:val="PageNumber"/>
      </w:rPr>
      <w:fldChar w:fldCharType="separate"/>
    </w:r>
    <w:r w:rsidR="002E2799">
      <w:rPr>
        <w:rStyle w:val="PageNumber"/>
        <w:noProof/>
      </w:rPr>
      <w:t>5</w:t>
    </w:r>
    <w:r>
      <w:rPr>
        <w:rStyle w:val="PageNumber"/>
      </w:rPr>
      <w:fldChar w:fldCharType="end"/>
    </w:r>
    <w:r>
      <w:rPr>
        <w:rStyle w:val="PageNumber"/>
        <w:rFonts w:ascii="Arial" w:hAnsi="Arial"/>
        <w:sz w:val="16"/>
      </w:rPr>
      <w:tab/>
    </w:r>
    <w:r>
      <w:rPr>
        <w:rStyle w:val="PageNumber"/>
        <w:rFonts w:ascii="Arial" w:hAnsi="Arial"/>
        <w:sz w:val="16"/>
      </w:rPr>
      <w:fldChar w:fldCharType="begin"/>
    </w:r>
    <w:r>
      <w:rPr>
        <w:rStyle w:val="PageNumber"/>
        <w:rFonts w:ascii="Arial" w:hAnsi="Arial"/>
        <w:sz w:val="16"/>
      </w:rPr>
      <w:instrText xml:space="preserve"> DATE \@ "d/MM/yy" </w:instrText>
    </w:r>
    <w:r>
      <w:rPr>
        <w:rStyle w:val="PageNumber"/>
        <w:rFonts w:ascii="Arial" w:hAnsi="Arial"/>
        <w:sz w:val="16"/>
      </w:rPr>
      <w:fldChar w:fldCharType="separate"/>
    </w:r>
    <w:r w:rsidR="006547D9">
      <w:rPr>
        <w:rStyle w:val="PageNumber"/>
        <w:rFonts w:ascii="Arial" w:hAnsi="Arial"/>
        <w:noProof/>
        <w:sz w:val="16"/>
      </w:rPr>
      <w:t>1/09/09</w:t>
    </w:r>
    <w:r>
      <w:rPr>
        <w:rStyle w:val="PageNumber"/>
        <w:rFonts w:ascii="Arial" w:hAnsi="Arial"/>
        <w:sz w:val="16"/>
      </w:rPr>
      <w:fldChar w:fldCharType="end"/>
    </w:r>
  </w:p>
  <w:p w:rsidR="005C56E4" w:rsidRDefault="005C56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6E4" w:rsidRDefault="005C56E4">
    <w:pPr>
      <w:pStyle w:val="Footer"/>
      <w:rPr>
        <w:rFonts w:ascii="Arial" w:hAnsi="Arial" w:cs="Arial"/>
        <w:sz w:val="16"/>
      </w:rPr>
    </w:pPr>
    <w:proofErr w:type="spellStart"/>
    <w:r>
      <w:rPr>
        <w:rFonts w:ascii="Arial" w:hAnsi="Arial" w:cs="Arial"/>
        <w:sz w:val="16"/>
      </w:rPr>
      <w:t>Otago</w:t>
    </w:r>
    <w:proofErr w:type="spellEnd"/>
    <w:r>
      <w:rPr>
        <w:rFonts w:ascii="Arial" w:hAnsi="Arial" w:cs="Arial"/>
        <w:sz w:val="16"/>
      </w:rPr>
      <w:t xml:space="preserve"> Polytechnic </w:t>
    </w:r>
  </w:p>
  <w:p w:rsidR="005C56E4" w:rsidRDefault="005C56E4">
    <w:pPr>
      <w:pStyle w:val="Footer"/>
      <w:rPr>
        <w:rFonts w:ascii="Arial" w:hAnsi="Arial" w:cs="Arial"/>
        <w:sz w:val="16"/>
      </w:rPr>
    </w:pPr>
    <w:r>
      <w:rPr>
        <w:rFonts w:ascii="Arial" w:hAnsi="Arial" w:cs="Arial"/>
        <w:sz w:val="16"/>
      </w:rPr>
      <w:t>Bachelor of Information Technology</w:t>
    </w:r>
  </w:p>
  <w:p w:rsidR="005C56E4" w:rsidRDefault="005C56E4">
    <w:pPr>
      <w:pStyle w:val="Footer"/>
    </w:pPr>
    <w:r>
      <w:rPr>
        <w:rFonts w:ascii="Arial" w:hAnsi="Arial" w:cs="Arial"/>
        <w:sz w:val="16"/>
      </w:rPr>
      <w:t>Software Engineering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8A3" w:rsidRDefault="00C078A3">
      <w:r>
        <w:separator/>
      </w:r>
    </w:p>
  </w:footnote>
  <w:footnote w:type="continuationSeparator" w:id="0">
    <w:p w:rsidR="00C078A3" w:rsidRDefault="00C078A3">
      <w:r>
        <w:continuationSeparator/>
      </w:r>
    </w:p>
  </w:footnote>
  <w:footnote w:id="1">
    <w:p w:rsidR="005C56E4" w:rsidRPr="006D08E6" w:rsidRDefault="005C56E4">
      <w:pPr>
        <w:pStyle w:val="FootnoteText"/>
        <w:rPr>
          <w:lang w:val="en-NZ"/>
        </w:rPr>
      </w:pPr>
      <w:r>
        <w:rPr>
          <w:rStyle w:val="FootnoteReference"/>
        </w:rPr>
        <w:footnoteRef/>
      </w:r>
      <w:r>
        <w:t xml:space="preserve"> </w:t>
      </w:r>
      <w:r>
        <w:rPr>
          <w:lang w:val="en-NZ"/>
        </w:rPr>
        <w:t>Some liberties will have to be taken with this to fit with scope requirements and available processing power. An accurate simulation of the earth’s climate typically runs on a 5,400 node Beowulf cluster and takes many thousands of scientist-hours to prepare. The aim is to be believable to a university educated audience, so any physics simulation in game only has to produce results which are not ridiculous</w:t>
      </w:r>
      <w:r w:rsidR="008963C0">
        <w:rPr>
          <w:lang w:val="en-NZ"/>
        </w:rPr>
        <w:t xml:space="preserve"> – A considerably easier task</w:t>
      </w:r>
      <w:r>
        <w:rPr>
          <w:lang w:val="en-NZ"/>
        </w:rPr>
        <w:t>.</w:t>
      </w:r>
    </w:p>
  </w:footnote>
  <w:footnote w:id="2">
    <w:p w:rsidR="00F547DE" w:rsidRPr="00F547DE" w:rsidRDefault="00F547DE">
      <w:pPr>
        <w:pStyle w:val="FootnoteText"/>
        <w:rPr>
          <w:lang w:val="en-NZ"/>
        </w:rPr>
      </w:pPr>
      <w:r>
        <w:rPr>
          <w:rStyle w:val="FootnoteReference"/>
        </w:rPr>
        <w:footnoteRef/>
      </w:r>
      <w:r>
        <w:t xml:space="preserve"> </w:t>
      </w:r>
      <w:r>
        <w:rPr>
          <w:lang w:val="en-NZ"/>
        </w:rPr>
        <w:t xml:space="preserve">If you received the demo on DVD-R from me, the installer will prompt you to install this if it’s not already installed. Just pop the disk in and follow the prompts. If you downloaded it off the </w:t>
      </w:r>
      <w:proofErr w:type="spellStart"/>
      <w:r>
        <w:rPr>
          <w:lang w:val="en-NZ"/>
        </w:rPr>
        <w:t>wiki</w:t>
      </w:r>
      <w:proofErr w:type="spellEnd"/>
      <w:r>
        <w:rPr>
          <w:lang w:val="en-NZ"/>
        </w:rPr>
        <w:t xml:space="preserve">, you will have to get it to work on your own. </w:t>
      </w:r>
    </w:p>
  </w:footnote>
  <w:footnote w:id="3">
    <w:p w:rsidR="0020264D" w:rsidRPr="0020264D" w:rsidRDefault="0020264D">
      <w:pPr>
        <w:pStyle w:val="FootnoteText"/>
        <w:rPr>
          <w:lang w:val="en-NZ"/>
        </w:rPr>
      </w:pPr>
      <w:r>
        <w:rPr>
          <w:rStyle w:val="FootnoteReference"/>
        </w:rPr>
        <w:footnoteRef/>
      </w:r>
      <w:r>
        <w:t xml:space="preserve"> </w:t>
      </w:r>
      <w:r w:rsidR="00813EA1">
        <w:rPr>
          <w:lang w:val="en-NZ"/>
        </w:rPr>
        <w:t>S</w:t>
      </w:r>
      <w:r>
        <w:rPr>
          <w:lang w:val="en-NZ"/>
        </w:rPr>
        <w:t>ome of this coding has actually already been done during the feasibility study</w:t>
      </w:r>
      <w:r w:rsidR="00813EA1">
        <w:rPr>
          <w:lang w:val="en-NZ"/>
        </w:rPr>
        <w:t xml:space="preserve"> and preparation for client concept demo</w:t>
      </w:r>
      <w:r>
        <w:rPr>
          <w:lang w:val="en-NZ"/>
        </w:rPr>
        <w:t xml:space="preserve">. </w:t>
      </w:r>
      <w:r w:rsidR="00813EA1">
        <w:rPr>
          <w:lang w:val="en-NZ"/>
        </w:rPr>
        <w:t xml:space="preserve">It does however need a lot of work to make it robust. </w:t>
      </w:r>
    </w:p>
  </w:footnote>
  <w:footnote w:id="4">
    <w:p w:rsidR="0020264D" w:rsidRPr="0020264D" w:rsidRDefault="0020264D">
      <w:pPr>
        <w:pStyle w:val="FootnoteText"/>
        <w:rPr>
          <w:lang w:val="en-NZ"/>
        </w:rPr>
      </w:pPr>
      <w:r>
        <w:rPr>
          <w:rStyle w:val="FootnoteReference"/>
        </w:rPr>
        <w:footnoteRef/>
      </w:r>
      <w:r>
        <w:t xml:space="preserve"> </w:t>
      </w:r>
      <w:r>
        <w:rPr>
          <w:lang w:val="en-NZ"/>
        </w:rPr>
        <w:t xml:space="preserve">Will probably be based on existing open source code or similar. Trying to actually build the game engine from scratch would be unacceptably risky unless the requirements turn out to be far simpler than I estimate at the present time. </w:t>
      </w:r>
    </w:p>
  </w:footnote>
  <w:footnote w:id="5">
    <w:p w:rsidR="005C56E4" w:rsidRPr="00A4797B" w:rsidRDefault="005C56E4">
      <w:pPr>
        <w:pStyle w:val="FootnoteText"/>
        <w:rPr>
          <w:lang w:val="en-NZ"/>
        </w:rPr>
      </w:pPr>
      <w:r>
        <w:rPr>
          <w:rStyle w:val="FootnoteReference"/>
        </w:rPr>
        <w:footnoteRef/>
      </w:r>
      <w:r>
        <w:t xml:space="preserve"> </w:t>
      </w:r>
      <w:r>
        <w:rPr>
          <w:lang w:val="en-NZ"/>
        </w:rPr>
        <w:t>Parts Per Million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6E4" w:rsidRDefault="005C56E4">
    <w:pPr>
      <w:pStyle w:val="Header"/>
      <w:jc w:val="center"/>
      <w:rPr>
        <w:b/>
        <w:sz w:val="28"/>
      </w:rPr>
    </w:pPr>
    <w:r>
      <w:rPr>
        <w:b/>
        <w:sz w:val="28"/>
      </w:rPr>
      <w:t>Project name</w:t>
    </w:r>
  </w:p>
  <w:p w:rsidR="005C56E4" w:rsidRDefault="005C56E4">
    <w:pPr>
      <w:pStyle w:val="Header"/>
      <w:jc w:val="center"/>
      <w:rPr>
        <w:b/>
        <w:sz w:val="2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6E4" w:rsidRDefault="005C56E4">
    <w:pPr>
      <w:pStyle w:val="Header"/>
      <w:jc w:val="center"/>
      <w:rPr>
        <w:rFonts w:ascii="Arial" w:hAnsi="Arial"/>
        <w:b/>
        <w:sz w:val="28"/>
      </w:rPr>
    </w:pPr>
    <w:r>
      <w:rPr>
        <w:rFonts w:ascii="Arial" w:hAnsi="Arial"/>
        <w:b/>
        <w:sz w:val="28"/>
      </w:rPr>
      <w:t>&lt;Project name&gt; Project Proposal</w:t>
    </w:r>
  </w:p>
  <w:p w:rsidR="005C56E4" w:rsidRDefault="005C56E4">
    <w:pPr>
      <w:pStyle w:val="Header"/>
      <w:jc w:val="center"/>
      <w:rPr>
        <w:b/>
        <w:sz w:val="2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52F1"/>
    <w:multiLevelType w:val="hybridMultilevel"/>
    <w:tmpl w:val="BF3C14E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DB5F11"/>
    <w:multiLevelType w:val="hybridMultilevel"/>
    <w:tmpl w:val="B8D2D19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8E8028A"/>
    <w:multiLevelType w:val="multilevel"/>
    <w:tmpl w:val="27229174"/>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i w: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bordersDoNotSurroundHeader/>
  <w:bordersDoNotSurroundFooter/>
  <w:proofState w:spelling="clean" w:grammar="clean"/>
  <w:defaultTabStop w:val="720"/>
  <w:doNotHyphenateCaps/>
  <w:drawingGridHorizontalSpacing w:val="100"/>
  <w:drawingGridVerticalSpacing w:val="136"/>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7032C0"/>
    <w:rsid w:val="00071EA6"/>
    <w:rsid w:val="001C656C"/>
    <w:rsid w:val="0020264D"/>
    <w:rsid w:val="002E2799"/>
    <w:rsid w:val="003979B0"/>
    <w:rsid w:val="005736DD"/>
    <w:rsid w:val="005C56E4"/>
    <w:rsid w:val="00620287"/>
    <w:rsid w:val="006547D9"/>
    <w:rsid w:val="006D08E6"/>
    <w:rsid w:val="007032C0"/>
    <w:rsid w:val="007E5268"/>
    <w:rsid w:val="00813EA1"/>
    <w:rsid w:val="008963C0"/>
    <w:rsid w:val="0093571A"/>
    <w:rsid w:val="00A4797B"/>
    <w:rsid w:val="00B6751B"/>
    <w:rsid w:val="00BF00C5"/>
    <w:rsid w:val="00BF7487"/>
    <w:rsid w:val="00C078A3"/>
    <w:rsid w:val="00DB7C0E"/>
    <w:rsid w:val="00E00D5C"/>
    <w:rsid w:val="00F547DE"/>
    <w:rsid w:val="00FE7B8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2" type="connector" idref="#_x0000_s1029"/>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numPr>
        <w:numId w:val="1"/>
      </w:numPr>
      <w:spacing w:before="240"/>
      <w:outlineLvl w:val="0"/>
    </w:pPr>
    <w:rPr>
      <w:b/>
      <w:sz w:val="28"/>
      <w:u w:val="single"/>
    </w:rPr>
  </w:style>
  <w:style w:type="paragraph" w:styleId="Heading2">
    <w:name w:val="heading 2"/>
    <w:basedOn w:val="Normal"/>
    <w:next w:val="Normal"/>
    <w:qFormat/>
    <w:pPr>
      <w:spacing w:line="240" w:lineRule="atLeast"/>
      <w:outlineLvl w:val="1"/>
    </w:pPr>
    <w:rPr>
      <w:b/>
      <w:sz w:val="28"/>
    </w:rPr>
  </w:style>
  <w:style w:type="paragraph" w:styleId="Heading3">
    <w:name w:val="heading 3"/>
    <w:basedOn w:val="Normal"/>
    <w:next w:val="NormalIndent"/>
    <w:qFormat/>
    <w:pPr>
      <w:numPr>
        <w:ilvl w:val="2"/>
        <w:numId w:val="1"/>
      </w:numPr>
      <w:ind w:left="1004"/>
      <w:outlineLvl w:val="2"/>
    </w:pPr>
    <w:rPr>
      <w:b/>
      <w:sz w:val="24"/>
    </w:rPr>
  </w:style>
  <w:style w:type="paragraph" w:styleId="Heading4">
    <w:name w:val="heading 4"/>
    <w:basedOn w:val="Normal"/>
    <w:next w:val="NormalIndent"/>
    <w:qFormat/>
    <w:pPr>
      <w:numPr>
        <w:ilvl w:val="3"/>
        <w:numId w:val="1"/>
      </w:numPr>
      <w:outlineLvl w:val="3"/>
    </w:pPr>
    <w:rPr>
      <w:sz w:val="24"/>
      <w:u w:val="single"/>
    </w:rPr>
  </w:style>
  <w:style w:type="paragraph" w:styleId="Heading5">
    <w:name w:val="heading 5"/>
    <w:basedOn w:val="Normal"/>
    <w:next w:val="NormalIndent"/>
    <w:qFormat/>
    <w:pPr>
      <w:numPr>
        <w:ilvl w:val="4"/>
        <w:numId w:val="1"/>
      </w:numPr>
      <w:outlineLvl w:val="4"/>
    </w:pPr>
    <w:rPr>
      <w:b/>
    </w:rPr>
  </w:style>
  <w:style w:type="paragraph" w:styleId="Heading6">
    <w:name w:val="heading 6"/>
    <w:basedOn w:val="Normal"/>
    <w:next w:val="NormalIndent"/>
    <w:qFormat/>
    <w:pPr>
      <w:numPr>
        <w:ilvl w:val="5"/>
        <w:numId w:val="1"/>
      </w:numPr>
      <w:outlineLvl w:val="5"/>
    </w:pPr>
    <w:rPr>
      <w:u w:val="single"/>
    </w:rPr>
  </w:style>
  <w:style w:type="paragraph" w:styleId="Heading7">
    <w:name w:val="heading 7"/>
    <w:basedOn w:val="Normal"/>
    <w:next w:val="NormalIndent"/>
    <w:qFormat/>
    <w:pPr>
      <w:numPr>
        <w:ilvl w:val="6"/>
        <w:numId w:val="1"/>
      </w:numPr>
      <w:outlineLvl w:val="6"/>
    </w:pPr>
    <w:rPr>
      <w:i/>
    </w:rPr>
  </w:style>
  <w:style w:type="paragraph" w:styleId="Heading8">
    <w:name w:val="heading 8"/>
    <w:basedOn w:val="Normal"/>
    <w:next w:val="NormalIndent"/>
    <w:qFormat/>
    <w:pPr>
      <w:numPr>
        <w:ilvl w:val="7"/>
        <w:numId w:val="1"/>
      </w:numPr>
      <w:outlineLvl w:val="7"/>
    </w:pPr>
    <w:rPr>
      <w:i/>
    </w:rPr>
  </w:style>
  <w:style w:type="paragraph" w:styleId="Heading9">
    <w:name w:val="heading 9"/>
    <w:basedOn w:val="Normal"/>
    <w:next w:val="NormalIndent"/>
    <w:qFormat/>
    <w:pPr>
      <w:numPr>
        <w:ilvl w:val="8"/>
        <w:numId w:val="1"/>
      </w:numPr>
      <w:outlineLvl w:val="8"/>
    </w:pPr>
    <w:rPr>
      <w:i/>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TOC8">
    <w:name w:val="toc 8"/>
    <w:basedOn w:val="Normal"/>
    <w:next w:val="Normal"/>
    <w:semiHidden/>
    <w:pPr>
      <w:ind w:left="1200"/>
    </w:pPr>
  </w:style>
  <w:style w:type="paragraph" w:styleId="TOC7">
    <w:name w:val="toc 7"/>
    <w:basedOn w:val="Normal"/>
    <w:next w:val="Normal"/>
    <w:semiHidden/>
    <w:pPr>
      <w:ind w:left="1000"/>
    </w:pPr>
  </w:style>
  <w:style w:type="paragraph" w:styleId="TOC6">
    <w:name w:val="toc 6"/>
    <w:basedOn w:val="Normal"/>
    <w:next w:val="Normal"/>
    <w:semiHidden/>
    <w:pPr>
      <w:ind w:left="800"/>
    </w:pPr>
  </w:style>
  <w:style w:type="paragraph" w:styleId="TOC5">
    <w:name w:val="toc 5"/>
    <w:basedOn w:val="Normal"/>
    <w:next w:val="Normal"/>
    <w:semiHidden/>
    <w:pPr>
      <w:ind w:left="600"/>
    </w:pPr>
  </w:style>
  <w:style w:type="paragraph" w:styleId="TOC4">
    <w:name w:val="toc 4"/>
    <w:basedOn w:val="Normal"/>
    <w:next w:val="Normal"/>
    <w:semiHidden/>
    <w:pPr>
      <w:ind w:left="400"/>
    </w:pPr>
  </w:style>
  <w:style w:type="paragraph" w:styleId="TOC3">
    <w:name w:val="toc 3"/>
    <w:basedOn w:val="Normal"/>
    <w:next w:val="Normal"/>
    <w:semiHidden/>
    <w:pPr>
      <w:ind w:left="200"/>
    </w:pPr>
  </w:style>
  <w:style w:type="paragraph" w:styleId="TOC2">
    <w:name w:val="toc 2"/>
    <w:basedOn w:val="Normal"/>
    <w:next w:val="Normal"/>
    <w:semiHidden/>
    <w:pPr>
      <w:spacing w:before="240"/>
    </w:pPr>
    <w:rPr>
      <w:b/>
      <w:bCs/>
    </w:rPr>
  </w:style>
  <w:style w:type="paragraph" w:styleId="TOC1">
    <w:name w:val="toc 1"/>
    <w:basedOn w:val="Normal"/>
    <w:next w:val="Normal"/>
    <w:semiHidden/>
    <w:pPr>
      <w:spacing w:before="360"/>
    </w:pPr>
    <w:rPr>
      <w:rFonts w:ascii="Arial" w:hAnsi="Arial"/>
      <w:b/>
      <w:bCs/>
      <w:caps/>
    </w:rPr>
  </w:style>
  <w:style w:type="paragraph" w:styleId="Index7">
    <w:name w:val="index 7"/>
    <w:basedOn w:val="Normal"/>
    <w:next w:val="Normal"/>
    <w:semiHidden/>
    <w:pPr>
      <w:ind w:left="2160"/>
    </w:pPr>
  </w:style>
  <w:style w:type="paragraph" w:styleId="Index6">
    <w:name w:val="index 6"/>
    <w:basedOn w:val="Normal"/>
    <w:next w:val="Normal"/>
    <w:semiHidden/>
    <w:pPr>
      <w:ind w:left="1800"/>
    </w:pPr>
  </w:style>
  <w:style w:type="paragraph" w:styleId="Index5">
    <w:name w:val="index 5"/>
    <w:basedOn w:val="Normal"/>
    <w:next w:val="Normal"/>
    <w:semiHidden/>
    <w:pPr>
      <w:ind w:left="1440"/>
    </w:pPr>
  </w:style>
  <w:style w:type="paragraph" w:styleId="Index4">
    <w:name w:val="index 4"/>
    <w:basedOn w:val="Normal"/>
    <w:next w:val="Normal"/>
    <w:semiHidden/>
    <w:pPr>
      <w:ind w:left="1080"/>
    </w:pPr>
  </w:style>
  <w:style w:type="paragraph" w:styleId="Index3">
    <w:name w:val="index 3"/>
    <w:basedOn w:val="Normal"/>
    <w:next w:val="Normal"/>
    <w:semiHidden/>
    <w:pPr>
      <w:ind w:left="720"/>
    </w:pPr>
  </w:style>
  <w:style w:type="paragraph" w:styleId="Index2">
    <w:name w:val="index 2"/>
    <w:basedOn w:val="Normal"/>
    <w:next w:val="Normal"/>
    <w:semiHidden/>
    <w:pPr>
      <w:ind w:left="360"/>
    </w:pPr>
  </w:style>
  <w:style w:type="paragraph" w:styleId="Index1">
    <w:name w:val="index 1"/>
    <w:basedOn w:val="Normal"/>
    <w:next w:val="Normal"/>
    <w:semiHidden/>
  </w:style>
  <w:style w:type="character" w:styleId="LineNumber">
    <w:name w:val="line number"/>
    <w:basedOn w:val="DefaultParagraphFont"/>
    <w:semiHidden/>
  </w:style>
  <w:style w:type="paragraph" w:styleId="IndexHeading">
    <w:name w:val="index heading"/>
    <w:basedOn w:val="Normal"/>
    <w:next w:val="Index1"/>
    <w:semiHidden/>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style>
  <w:style w:type="paragraph" w:styleId="NormalIndent">
    <w:name w:val="Normal Indent"/>
    <w:basedOn w:val="Normal"/>
    <w:semiHidden/>
    <w:pPr>
      <w:ind w:left="720"/>
    </w:pPr>
  </w:style>
  <w:style w:type="character" w:styleId="EndnoteReference">
    <w:name w:val="endnote reference"/>
    <w:basedOn w:val="DefaultParagraphFont"/>
    <w:semiHidden/>
    <w:rPr>
      <w:vertAlign w:val="superscript"/>
    </w:rPr>
  </w:style>
  <w:style w:type="paragraph" w:styleId="TOC9">
    <w:name w:val="toc 9"/>
    <w:basedOn w:val="Normal"/>
    <w:next w:val="Normal"/>
    <w:semiHidden/>
    <w:pPr>
      <w:ind w:left="1400"/>
    </w:pPr>
  </w:style>
  <w:style w:type="paragraph" w:customStyle="1" w:styleId="indent">
    <w:name w:val="indent"/>
    <w:basedOn w:val="Normal"/>
    <w:pPr>
      <w:ind w:left="360"/>
    </w:pPr>
    <w:rPr>
      <w:sz w:val="24"/>
    </w:rPr>
  </w:style>
  <w:style w:type="paragraph" w:customStyle="1" w:styleId="TOC">
    <w:name w:val="TOC"/>
    <w:basedOn w:val="Normal"/>
    <w:rPr>
      <w:sz w:val="24"/>
    </w:rPr>
  </w:style>
  <w:style w:type="paragraph" w:customStyle="1" w:styleId="Heading">
    <w:name w:val="Heading"/>
    <w:basedOn w:val="TOC"/>
  </w:style>
  <w:style w:type="paragraph" w:customStyle="1" w:styleId="heading10">
    <w:name w:val="heading 10"/>
    <w:basedOn w:val="Heading7"/>
    <w:pPr>
      <w:outlineLvl w:val="9"/>
    </w:pPr>
  </w:style>
  <w:style w:type="paragraph" w:customStyle="1" w:styleId="Document">
    <w:name w:val="Document"/>
    <w:basedOn w:val="Normal"/>
    <w:pPr>
      <w:jc w:val="center"/>
    </w:pPr>
    <w:rPr>
      <w:rFonts w:ascii="Courier" w:hAnsi="Courier"/>
      <w:sz w:val="24"/>
    </w:rPr>
  </w:style>
  <w:style w:type="paragraph" w:customStyle="1" w:styleId="Bibliogrphy">
    <w:name w:val="Bibliogrphy"/>
    <w:basedOn w:val="Normal"/>
    <w:pPr>
      <w:ind w:left="720" w:firstLine="720"/>
    </w:pPr>
    <w:rPr>
      <w:rFonts w:ascii="Courier" w:hAnsi="Courier"/>
      <w:sz w:val="24"/>
    </w:rPr>
  </w:style>
  <w:style w:type="paragraph" w:customStyle="1" w:styleId="RightPar">
    <w:name w:val="Right Par"/>
    <w:basedOn w:val="Normal"/>
    <w:pPr>
      <w:ind w:firstLine="720"/>
    </w:pPr>
    <w:rPr>
      <w:rFonts w:ascii="Courier" w:hAnsi="Courier"/>
      <w:sz w:val="24"/>
    </w:rPr>
  </w:style>
  <w:style w:type="paragraph" w:customStyle="1" w:styleId="DocInit">
    <w:name w:val="Doc Init"/>
    <w:basedOn w:val="Normal"/>
    <w:rPr>
      <w:rFonts w:ascii="Courier" w:hAnsi="Courier"/>
      <w:sz w:val="24"/>
    </w:rPr>
  </w:style>
  <w:style w:type="paragraph" w:customStyle="1" w:styleId="TechInit">
    <w:name w:val="Tech Init"/>
    <w:basedOn w:val="Normal"/>
    <w:rPr>
      <w:rFonts w:ascii="Courier" w:hAnsi="Courier"/>
      <w:sz w:val="24"/>
    </w:rPr>
  </w:style>
  <w:style w:type="paragraph" w:customStyle="1" w:styleId="Technical">
    <w:name w:val="Technical"/>
    <w:basedOn w:val="Normal"/>
    <w:rPr>
      <w:rFonts w:ascii="Courier" w:hAnsi="Courier"/>
      <w:sz w:val="24"/>
    </w:rPr>
  </w:style>
  <w:style w:type="paragraph" w:customStyle="1" w:styleId="Pleading">
    <w:name w:val="Pleading"/>
    <w:basedOn w:val="Normal"/>
    <w:pPr>
      <w:tabs>
        <w:tab w:val="right" w:pos="288"/>
      </w:tabs>
    </w:pPr>
    <w:rPr>
      <w:rFonts w:ascii="Courier" w:hAnsi="Courier"/>
      <w:sz w:val="24"/>
    </w:rPr>
  </w:style>
  <w:style w:type="paragraph" w:customStyle="1" w:styleId="heading20">
    <w:name w:val="heading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36"/>
    </w:rPr>
  </w:style>
  <w:style w:type="paragraph" w:customStyle="1" w:styleId="table">
    <w:name w:val="tab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4320"/>
    </w:pPr>
  </w:style>
  <w:style w:type="paragraph" w:styleId="Title">
    <w:name w:val="Title"/>
    <w:basedOn w:val="Normal"/>
    <w:qFormat/>
    <w:pPr>
      <w:jc w:val="center"/>
    </w:pPr>
    <w:rPr>
      <w:b/>
      <w:sz w:val="28"/>
    </w:rPr>
  </w:style>
  <w:style w:type="character" w:styleId="PageNumber">
    <w:name w:val="page number"/>
    <w:basedOn w:val="DefaultParagraphFont"/>
    <w:semiHidden/>
  </w:style>
  <w:style w:type="paragraph" w:customStyle="1" w:styleId="TemplateNote">
    <w:name w:val="Template Note"/>
    <w:basedOn w:val="Normal"/>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i/>
      <w:snapToGrid w:val="0"/>
      <w:color w:val="0000FF"/>
    </w:rPr>
  </w:style>
  <w:style w:type="paragraph" w:customStyle="1" w:styleId="Notenonumber">
    <w:name w:val="Note no number"/>
    <w:basedOn w:val="Normal"/>
    <w:pPr>
      <w:widowControl w:val="0"/>
    </w:pPr>
    <w:rPr>
      <w:i/>
      <w:snapToGrid w:val="0"/>
      <w:color w:val="0000FF"/>
      <w:sz w:val="24"/>
    </w:rPr>
  </w:style>
  <w:style w:type="paragraph" w:customStyle="1" w:styleId="IndentedText">
    <w:name w:val="Indented Text"/>
    <w:basedOn w:val="Normal"/>
    <w:pPr>
      <w:widowControl w:val="0"/>
      <w:ind w:left="360"/>
    </w:pPr>
    <w:rPr>
      <w:snapToGrid w:val="0"/>
      <w:sz w:val="24"/>
    </w:rPr>
  </w:style>
  <w:style w:type="paragraph" w:styleId="BodyText">
    <w:name w:val="Body Text"/>
    <w:basedOn w:val="Normal"/>
    <w:semiHidden/>
    <w:pPr>
      <w:spacing w:after="240" w:line="240" w:lineRule="atLeast"/>
    </w:pPr>
    <w:rPr>
      <w:spacing w:val="-5"/>
      <w:sz w:val="24"/>
    </w:rPr>
  </w:style>
  <w:style w:type="paragraph" w:styleId="List">
    <w:name w:val="List"/>
    <w:basedOn w:val="BodyText"/>
    <w:semiHidden/>
    <w:pPr>
      <w:ind w:left="1440" w:hanging="360"/>
    </w:pPr>
  </w:style>
  <w:style w:type="character" w:styleId="Strong">
    <w:name w:val="Strong"/>
    <w:basedOn w:val="DefaultParagraphFont"/>
    <w:qFormat/>
    <w:rPr>
      <w:b/>
    </w:rPr>
  </w:style>
  <w:style w:type="character" w:styleId="Emphasis">
    <w:name w:val="Emphasis"/>
    <w:basedOn w:val="DefaultParagraphFont"/>
    <w:qFormat/>
    <w:rPr>
      <w:i/>
      <w:iCs/>
    </w:rPr>
  </w:style>
  <w:style w:type="paragraph" w:styleId="BodyText2">
    <w:name w:val="Body Text 2"/>
    <w:basedOn w:val="Normal"/>
    <w:semiHidden/>
    <w:rPr>
      <w:i/>
      <w:iCs/>
    </w:rPr>
  </w:style>
  <w:style w:type="paragraph" w:styleId="BodyText3">
    <w:name w:val="Body Text 3"/>
    <w:basedOn w:val="Normal"/>
    <w:semiHidden/>
    <w:pPr>
      <w:jc w:val="both"/>
    </w:pPr>
    <w:rPr>
      <w:rFonts w:ascii="Times" w:hAnsi="Times"/>
      <w:color w:val="808080"/>
      <w:sz w:val="24"/>
    </w:rPr>
  </w:style>
  <w:style w:type="paragraph" w:styleId="NormalWeb">
    <w:name w:val="Normal (Web)"/>
    <w:basedOn w:val="Normal"/>
    <w:semiHidden/>
    <w:pPr>
      <w:spacing w:before="100" w:beforeAutospacing="1" w:after="100" w:afterAutospacing="1"/>
    </w:pPr>
    <w:rPr>
      <w:sz w:val="24"/>
    </w:rPr>
  </w:style>
  <w:style w:type="character" w:styleId="Hyperlink">
    <w:name w:val="Hyperlink"/>
    <w:basedOn w:val="DefaultParagraphFont"/>
    <w:semiHidden/>
    <w:rPr>
      <w:color w:val="0000FF"/>
      <w:u w:val="single"/>
    </w:rPr>
  </w:style>
  <w:style w:type="paragraph" w:styleId="BalloonText">
    <w:name w:val="Balloon Text"/>
    <w:basedOn w:val="Normal"/>
    <w:semiHidden/>
    <w:rPr>
      <w:rFonts w:ascii="Tahoma" w:hAnsi="Tahoma" w:cs="Tahoma"/>
      <w:sz w:val="16"/>
    </w:rPr>
  </w:style>
  <w:style w:type="paragraph" w:customStyle="1" w:styleId="comment">
    <w:name w:val="comment"/>
    <w:basedOn w:val="Normal"/>
    <w:rPr>
      <w:i/>
      <w:iCs/>
      <w:color w:val="666699"/>
    </w:rPr>
  </w:style>
  <w:style w:type="paragraph" w:customStyle="1" w:styleId="Section">
    <w:name w:val="Section"/>
    <w:basedOn w:val="Normal"/>
    <w:pPr>
      <w:pBdr>
        <w:top w:val="single" w:sz="4" w:space="3" w:color="auto"/>
        <w:left w:val="single" w:sz="4" w:space="6" w:color="auto"/>
        <w:bottom w:val="single" w:sz="4" w:space="3" w:color="auto"/>
        <w:right w:val="single" w:sz="4" w:space="6" w:color="auto"/>
      </w:pBdr>
      <w:jc w:val="center"/>
    </w:pPr>
    <w:rPr>
      <w:rFonts w:ascii="Arial" w:hAnsi="Arial"/>
      <w:b/>
      <w:sz w:val="32"/>
    </w:rPr>
  </w:style>
  <w:style w:type="character" w:customStyle="1" w:styleId="BalloonTextChar">
    <w:name w:val="Balloon Text Char"/>
    <w:basedOn w:val="DefaultParagraphFont"/>
    <w:rPr>
      <w:rFonts w:ascii="Tahoma" w:hAnsi="Tahoma" w:cs="Tahoma"/>
      <w:sz w:val="16"/>
      <w:lang w:val="en-US" w:eastAsia="en-US"/>
    </w:rPr>
  </w:style>
  <w:style w:type="table" w:styleId="TableGrid">
    <w:name w:val="Table Grid"/>
    <w:basedOn w:val="TableNormal"/>
    <w:uiPriority w:val="59"/>
    <w:rsid w:val="008963C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
    <w:name w:val="Light Shading"/>
    <w:basedOn w:val="TableNormal"/>
    <w:uiPriority w:val="60"/>
    <w:rsid w:val="008963C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
    <w:name w:val="Light Shading Accent 1"/>
    <w:basedOn w:val="TableNormal"/>
    <w:uiPriority w:val="60"/>
    <w:rsid w:val="008963C0"/>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3">
    <w:name w:val="Light Shading Accent 3"/>
    <w:basedOn w:val="TableNormal"/>
    <w:uiPriority w:val="60"/>
    <w:rsid w:val="008963C0"/>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5">
    <w:name w:val="Light Shading Accent 5"/>
    <w:basedOn w:val="TableNormal"/>
    <w:uiPriority w:val="60"/>
    <w:rsid w:val="008963C0"/>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2">
    <w:name w:val="Light Shading Accent 2"/>
    <w:basedOn w:val="TableNormal"/>
    <w:uiPriority w:val="60"/>
    <w:rsid w:val="008963C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ColorfulList-Accent6">
    <w:name w:val="Colorful List Accent 6"/>
    <w:basedOn w:val="TableNormal"/>
    <w:uiPriority w:val="72"/>
    <w:rsid w:val="008963C0"/>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s>
</file>

<file path=word/webSettings.xml><?xml version="1.0" encoding="utf-8"?>
<w:webSettings xmlns:r="http://schemas.openxmlformats.org/officeDocument/2006/relationships" xmlns:w="http://schemas.openxmlformats.org/wordprocessingml/2006/main">
  <w:divs>
    <w:div w:id="86314529">
      <w:bodyDiv w:val="1"/>
      <w:marLeft w:val="0"/>
      <w:marRight w:val="0"/>
      <w:marTop w:val="0"/>
      <w:marBottom w:val="0"/>
      <w:divBdr>
        <w:top w:val="none" w:sz="0" w:space="0" w:color="auto"/>
        <w:left w:val="none" w:sz="0" w:space="0" w:color="auto"/>
        <w:bottom w:val="none" w:sz="0" w:space="0" w:color="auto"/>
        <w:right w:val="none" w:sz="0" w:space="0" w:color="auto"/>
      </w:divBdr>
      <w:divsChild>
        <w:div w:id="1432892026">
          <w:marLeft w:val="0"/>
          <w:marRight w:val="0"/>
          <w:marTop w:val="0"/>
          <w:marBottom w:val="0"/>
          <w:divBdr>
            <w:top w:val="none" w:sz="0" w:space="0" w:color="auto"/>
            <w:left w:val="none" w:sz="0" w:space="0" w:color="auto"/>
            <w:bottom w:val="none" w:sz="0" w:space="0" w:color="auto"/>
            <w:right w:val="none" w:sz="0" w:space="0" w:color="auto"/>
          </w:divBdr>
          <w:divsChild>
            <w:div w:id="390033545">
              <w:marLeft w:val="0"/>
              <w:marRight w:val="0"/>
              <w:marTop w:val="0"/>
              <w:marBottom w:val="0"/>
              <w:divBdr>
                <w:top w:val="none" w:sz="0" w:space="0" w:color="auto"/>
                <w:left w:val="none" w:sz="0" w:space="0" w:color="auto"/>
                <w:bottom w:val="none" w:sz="0" w:space="0" w:color="auto"/>
                <w:right w:val="none" w:sz="0" w:space="0" w:color="auto"/>
              </w:divBdr>
              <w:divsChild>
                <w:div w:id="1956599324">
                  <w:marLeft w:val="0"/>
                  <w:marRight w:val="0"/>
                  <w:marTop w:val="0"/>
                  <w:marBottom w:val="0"/>
                  <w:divBdr>
                    <w:top w:val="none" w:sz="0" w:space="0" w:color="auto"/>
                    <w:left w:val="none" w:sz="0" w:space="0" w:color="auto"/>
                    <w:bottom w:val="none" w:sz="0" w:space="0" w:color="auto"/>
                    <w:right w:val="none" w:sz="0" w:space="0" w:color="auto"/>
                  </w:divBdr>
                  <w:divsChild>
                    <w:div w:id="1745101756">
                      <w:marLeft w:val="0"/>
                      <w:marRight w:val="0"/>
                      <w:marTop w:val="0"/>
                      <w:marBottom w:val="0"/>
                      <w:divBdr>
                        <w:top w:val="none" w:sz="0" w:space="0" w:color="auto"/>
                        <w:left w:val="none" w:sz="0" w:space="0" w:color="auto"/>
                        <w:bottom w:val="none" w:sz="0" w:space="0" w:color="auto"/>
                        <w:right w:val="none" w:sz="0" w:space="0" w:color="auto"/>
                      </w:divBdr>
                      <w:divsChild>
                        <w:div w:id="1404260754">
                          <w:marLeft w:val="0"/>
                          <w:marRight w:val="0"/>
                          <w:marTop w:val="0"/>
                          <w:marBottom w:val="0"/>
                          <w:divBdr>
                            <w:top w:val="none" w:sz="0" w:space="0" w:color="auto"/>
                            <w:left w:val="none" w:sz="0" w:space="0" w:color="auto"/>
                            <w:bottom w:val="none" w:sz="0" w:space="0" w:color="auto"/>
                            <w:right w:val="none" w:sz="0" w:space="0" w:color="auto"/>
                          </w:divBdr>
                          <w:divsChild>
                            <w:div w:id="722951523">
                              <w:marLeft w:val="0"/>
                              <w:marRight w:val="0"/>
                              <w:marTop w:val="0"/>
                              <w:marBottom w:val="0"/>
                              <w:divBdr>
                                <w:top w:val="none" w:sz="0" w:space="0" w:color="auto"/>
                                <w:left w:val="none" w:sz="0" w:space="0" w:color="auto"/>
                                <w:bottom w:val="none" w:sz="0" w:space="0" w:color="auto"/>
                                <w:right w:val="none" w:sz="0" w:space="0" w:color="auto"/>
                              </w:divBdr>
                              <w:divsChild>
                                <w:div w:id="791020475">
                                  <w:marLeft w:val="0"/>
                                  <w:marRight w:val="-100"/>
                                  <w:marTop w:val="0"/>
                                  <w:marBottom w:val="0"/>
                                  <w:divBdr>
                                    <w:top w:val="none" w:sz="0" w:space="0" w:color="auto"/>
                                    <w:left w:val="none" w:sz="0" w:space="0" w:color="auto"/>
                                    <w:bottom w:val="none" w:sz="0" w:space="0" w:color="auto"/>
                                    <w:right w:val="none" w:sz="0" w:space="0" w:color="auto"/>
                                  </w:divBdr>
                                  <w:divsChild>
                                    <w:div w:id="1972200743">
                                      <w:marLeft w:val="0"/>
                                      <w:marRight w:val="4374"/>
                                      <w:marTop w:val="0"/>
                                      <w:marBottom w:val="0"/>
                                      <w:divBdr>
                                        <w:top w:val="none" w:sz="0" w:space="0" w:color="auto"/>
                                        <w:left w:val="none" w:sz="0" w:space="0" w:color="auto"/>
                                        <w:bottom w:val="none" w:sz="0" w:space="0" w:color="auto"/>
                                        <w:right w:val="none" w:sz="0" w:space="0" w:color="auto"/>
                                      </w:divBdr>
                                      <w:divsChild>
                                        <w:div w:id="581990301">
                                          <w:marLeft w:val="272"/>
                                          <w:marRight w:val="272"/>
                                          <w:marTop w:val="0"/>
                                          <w:marBottom w:val="0"/>
                                          <w:divBdr>
                                            <w:top w:val="none" w:sz="0" w:space="0" w:color="auto"/>
                                            <w:left w:val="none" w:sz="0" w:space="0" w:color="auto"/>
                                            <w:bottom w:val="none" w:sz="0" w:space="0" w:color="auto"/>
                                            <w:right w:val="none" w:sz="0" w:space="0" w:color="auto"/>
                                          </w:divBdr>
                                          <w:divsChild>
                                            <w:div w:id="378087461">
                                              <w:marLeft w:val="0"/>
                                              <w:marRight w:val="0"/>
                                              <w:marTop w:val="0"/>
                                              <w:marBottom w:val="0"/>
                                              <w:divBdr>
                                                <w:top w:val="none" w:sz="0" w:space="0" w:color="auto"/>
                                                <w:left w:val="none" w:sz="0" w:space="0" w:color="auto"/>
                                                <w:bottom w:val="none" w:sz="0" w:space="0" w:color="auto"/>
                                                <w:right w:val="none" w:sz="0" w:space="0" w:color="auto"/>
                                              </w:divBdr>
                                              <w:divsChild>
                                                <w:div w:id="789740583">
                                                  <w:marLeft w:val="0"/>
                                                  <w:marRight w:val="0"/>
                                                  <w:marTop w:val="0"/>
                                                  <w:marBottom w:val="0"/>
                                                  <w:divBdr>
                                                    <w:top w:val="none" w:sz="0" w:space="0" w:color="auto"/>
                                                    <w:left w:val="none" w:sz="0" w:space="0" w:color="auto"/>
                                                    <w:bottom w:val="none" w:sz="0" w:space="0" w:color="auto"/>
                                                    <w:right w:val="none" w:sz="0" w:space="0" w:color="auto"/>
                                                  </w:divBdr>
                                                  <w:divsChild>
                                                    <w:div w:id="105646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2584069">
      <w:bodyDiv w:val="1"/>
      <w:marLeft w:val="0"/>
      <w:marRight w:val="0"/>
      <w:marTop w:val="0"/>
      <w:marBottom w:val="0"/>
      <w:divBdr>
        <w:top w:val="none" w:sz="0" w:space="0" w:color="auto"/>
        <w:left w:val="none" w:sz="0" w:space="0" w:color="auto"/>
        <w:bottom w:val="none" w:sz="0" w:space="0" w:color="auto"/>
        <w:right w:val="none" w:sz="0" w:space="0" w:color="auto"/>
      </w:divBdr>
    </w:div>
    <w:div w:id="1660691933">
      <w:bodyDiv w:val="1"/>
      <w:marLeft w:val="0"/>
      <w:marRight w:val="0"/>
      <w:marTop w:val="0"/>
      <w:marBottom w:val="0"/>
      <w:divBdr>
        <w:top w:val="none" w:sz="0" w:space="0" w:color="auto"/>
        <w:left w:val="none" w:sz="0" w:space="0" w:color="auto"/>
        <w:bottom w:val="none" w:sz="0" w:space="0" w:color="auto"/>
        <w:right w:val="none" w:sz="0" w:space="0" w:color="auto"/>
      </w:divBdr>
      <w:divsChild>
        <w:div w:id="1466004380">
          <w:marLeft w:val="0"/>
          <w:marRight w:val="0"/>
          <w:marTop w:val="0"/>
          <w:marBottom w:val="0"/>
          <w:divBdr>
            <w:top w:val="none" w:sz="0" w:space="0" w:color="auto"/>
            <w:left w:val="none" w:sz="0" w:space="0" w:color="auto"/>
            <w:bottom w:val="none" w:sz="0" w:space="0" w:color="auto"/>
            <w:right w:val="none" w:sz="0" w:space="0" w:color="auto"/>
          </w:divBdr>
          <w:divsChild>
            <w:div w:id="1530558731">
              <w:marLeft w:val="0"/>
              <w:marRight w:val="0"/>
              <w:marTop w:val="0"/>
              <w:marBottom w:val="0"/>
              <w:divBdr>
                <w:top w:val="none" w:sz="0" w:space="0" w:color="auto"/>
                <w:left w:val="none" w:sz="0" w:space="0" w:color="auto"/>
                <w:bottom w:val="none" w:sz="0" w:space="0" w:color="auto"/>
                <w:right w:val="none" w:sz="0" w:space="0" w:color="auto"/>
              </w:divBdr>
              <w:divsChild>
                <w:div w:id="50934189">
                  <w:marLeft w:val="0"/>
                  <w:marRight w:val="0"/>
                  <w:marTop w:val="0"/>
                  <w:marBottom w:val="0"/>
                  <w:divBdr>
                    <w:top w:val="none" w:sz="0" w:space="0" w:color="auto"/>
                    <w:left w:val="none" w:sz="0" w:space="0" w:color="auto"/>
                    <w:bottom w:val="none" w:sz="0" w:space="0" w:color="auto"/>
                    <w:right w:val="none" w:sz="0" w:space="0" w:color="auto"/>
                  </w:divBdr>
                  <w:divsChild>
                    <w:div w:id="972828015">
                      <w:marLeft w:val="0"/>
                      <w:marRight w:val="0"/>
                      <w:marTop w:val="0"/>
                      <w:marBottom w:val="0"/>
                      <w:divBdr>
                        <w:top w:val="none" w:sz="0" w:space="0" w:color="auto"/>
                        <w:left w:val="none" w:sz="0" w:space="0" w:color="auto"/>
                        <w:bottom w:val="none" w:sz="0" w:space="0" w:color="auto"/>
                        <w:right w:val="none" w:sz="0" w:space="0" w:color="auto"/>
                      </w:divBdr>
                      <w:divsChild>
                        <w:div w:id="1614677514">
                          <w:marLeft w:val="0"/>
                          <w:marRight w:val="0"/>
                          <w:marTop w:val="0"/>
                          <w:marBottom w:val="0"/>
                          <w:divBdr>
                            <w:top w:val="none" w:sz="0" w:space="0" w:color="auto"/>
                            <w:left w:val="none" w:sz="0" w:space="0" w:color="auto"/>
                            <w:bottom w:val="none" w:sz="0" w:space="0" w:color="auto"/>
                            <w:right w:val="none" w:sz="0" w:space="0" w:color="auto"/>
                          </w:divBdr>
                          <w:divsChild>
                            <w:div w:id="1442652131">
                              <w:marLeft w:val="0"/>
                              <w:marRight w:val="0"/>
                              <w:marTop w:val="0"/>
                              <w:marBottom w:val="0"/>
                              <w:divBdr>
                                <w:top w:val="none" w:sz="0" w:space="0" w:color="auto"/>
                                <w:left w:val="none" w:sz="0" w:space="0" w:color="auto"/>
                                <w:bottom w:val="none" w:sz="0" w:space="0" w:color="auto"/>
                                <w:right w:val="none" w:sz="0" w:space="0" w:color="auto"/>
                              </w:divBdr>
                              <w:divsChild>
                                <w:div w:id="1128745895">
                                  <w:marLeft w:val="0"/>
                                  <w:marRight w:val="-100"/>
                                  <w:marTop w:val="0"/>
                                  <w:marBottom w:val="0"/>
                                  <w:divBdr>
                                    <w:top w:val="none" w:sz="0" w:space="0" w:color="auto"/>
                                    <w:left w:val="none" w:sz="0" w:space="0" w:color="auto"/>
                                    <w:bottom w:val="none" w:sz="0" w:space="0" w:color="auto"/>
                                    <w:right w:val="none" w:sz="0" w:space="0" w:color="auto"/>
                                  </w:divBdr>
                                  <w:divsChild>
                                    <w:div w:id="483622062">
                                      <w:marLeft w:val="0"/>
                                      <w:marRight w:val="4830"/>
                                      <w:marTop w:val="0"/>
                                      <w:marBottom w:val="0"/>
                                      <w:divBdr>
                                        <w:top w:val="none" w:sz="0" w:space="0" w:color="auto"/>
                                        <w:left w:val="none" w:sz="0" w:space="0" w:color="auto"/>
                                        <w:bottom w:val="none" w:sz="0" w:space="0" w:color="auto"/>
                                        <w:right w:val="none" w:sz="0" w:space="0" w:color="auto"/>
                                      </w:divBdr>
                                      <w:divsChild>
                                        <w:div w:id="515776298">
                                          <w:marLeft w:val="300"/>
                                          <w:marRight w:val="300"/>
                                          <w:marTop w:val="0"/>
                                          <w:marBottom w:val="0"/>
                                          <w:divBdr>
                                            <w:top w:val="none" w:sz="0" w:space="0" w:color="auto"/>
                                            <w:left w:val="none" w:sz="0" w:space="0" w:color="auto"/>
                                            <w:bottom w:val="none" w:sz="0" w:space="0" w:color="auto"/>
                                            <w:right w:val="none" w:sz="0" w:space="0" w:color="auto"/>
                                          </w:divBdr>
                                          <w:divsChild>
                                            <w:div w:id="1143809788">
                                              <w:marLeft w:val="0"/>
                                              <w:marRight w:val="0"/>
                                              <w:marTop w:val="0"/>
                                              <w:marBottom w:val="0"/>
                                              <w:divBdr>
                                                <w:top w:val="none" w:sz="0" w:space="0" w:color="auto"/>
                                                <w:left w:val="none" w:sz="0" w:space="0" w:color="auto"/>
                                                <w:bottom w:val="none" w:sz="0" w:space="0" w:color="auto"/>
                                                <w:right w:val="none" w:sz="0" w:space="0" w:color="auto"/>
                                              </w:divBdr>
                                              <w:divsChild>
                                                <w:div w:id="578714090">
                                                  <w:marLeft w:val="0"/>
                                                  <w:marRight w:val="0"/>
                                                  <w:marTop w:val="0"/>
                                                  <w:marBottom w:val="0"/>
                                                  <w:divBdr>
                                                    <w:top w:val="none" w:sz="0" w:space="0" w:color="auto"/>
                                                    <w:left w:val="none" w:sz="0" w:space="0" w:color="auto"/>
                                                    <w:bottom w:val="none" w:sz="0" w:space="0" w:color="auto"/>
                                                    <w:right w:val="none" w:sz="0" w:space="0" w:color="auto"/>
                                                  </w:divBdr>
                                                  <w:divsChild>
                                                    <w:div w:id="14047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2314B-7C7B-46D8-B210-0104D4C68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1516</Words>
  <Characters>9272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10767</CharactersWithSpaces>
  <SharedDoc>false</SharedDoc>
  <HLinks>
    <vt:vector size="102" baseType="variant">
      <vt:variant>
        <vt:i4>1245246</vt:i4>
      </vt:variant>
      <vt:variant>
        <vt:i4>98</vt:i4>
      </vt:variant>
      <vt:variant>
        <vt:i4>0</vt:i4>
      </vt:variant>
      <vt:variant>
        <vt:i4>5</vt:i4>
      </vt:variant>
      <vt:variant>
        <vt:lpwstr/>
      </vt:variant>
      <vt:variant>
        <vt:lpwstr>_Toc127612925</vt:lpwstr>
      </vt:variant>
      <vt:variant>
        <vt:i4>1245246</vt:i4>
      </vt:variant>
      <vt:variant>
        <vt:i4>92</vt:i4>
      </vt:variant>
      <vt:variant>
        <vt:i4>0</vt:i4>
      </vt:variant>
      <vt:variant>
        <vt:i4>5</vt:i4>
      </vt:variant>
      <vt:variant>
        <vt:lpwstr/>
      </vt:variant>
      <vt:variant>
        <vt:lpwstr>_Toc127612924</vt:lpwstr>
      </vt:variant>
      <vt:variant>
        <vt:i4>1245246</vt:i4>
      </vt:variant>
      <vt:variant>
        <vt:i4>86</vt:i4>
      </vt:variant>
      <vt:variant>
        <vt:i4>0</vt:i4>
      </vt:variant>
      <vt:variant>
        <vt:i4>5</vt:i4>
      </vt:variant>
      <vt:variant>
        <vt:lpwstr/>
      </vt:variant>
      <vt:variant>
        <vt:lpwstr>_Toc127612923</vt:lpwstr>
      </vt:variant>
      <vt:variant>
        <vt:i4>1245246</vt:i4>
      </vt:variant>
      <vt:variant>
        <vt:i4>80</vt:i4>
      </vt:variant>
      <vt:variant>
        <vt:i4>0</vt:i4>
      </vt:variant>
      <vt:variant>
        <vt:i4>5</vt:i4>
      </vt:variant>
      <vt:variant>
        <vt:lpwstr/>
      </vt:variant>
      <vt:variant>
        <vt:lpwstr>_Toc127612922</vt:lpwstr>
      </vt:variant>
      <vt:variant>
        <vt:i4>1245246</vt:i4>
      </vt:variant>
      <vt:variant>
        <vt:i4>74</vt:i4>
      </vt:variant>
      <vt:variant>
        <vt:i4>0</vt:i4>
      </vt:variant>
      <vt:variant>
        <vt:i4>5</vt:i4>
      </vt:variant>
      <vt:variant>
        <vt:lpwstr/>
      </vt:variant>
      <vt:variant>
        <vt:lpwstr>_Toc127612921</vt:lpwstr>
      </vt:variant>
      <vt:variant>
        <vt:i4>1245246</vt:i4>
      </vt:variant>
      <vt:variant>
        <vt:i4>68</vt:i4>
      </vt:variant>
      <vt:variant>
        <vt:i4>0</vt:i4>
      </vt:variant>
      <vt:variant>
        <vt:i4>5</vt:i4>
      </vt:variant>
      <vt:variant>
        <vt:lpwstr/>
      </vt:variant>
      <vt:variant>
        <vt:lpwstr>_Toc127612920</vt:lpwstr>
      </vt:variant>
      <vt:variant>
        <vt:i4>1048638</vt:i4>
      </vt:variant>
      <vt:variant>
        <vt:i4>62</vt:i4>
      </vt:variant>
      <vt:variant>
        <vt:i4>0</vt:i4>
      </vt:variant>
      <vt:variant>
        <vt:i4>5</vt:i4>
      </vt:variant>
      <vt:variant>
        <vt:lpwstr/>
      </vt:variant>
      <vt:variant>
        <vt:lpwstr>_Toc127612919</vt:lpwstr>
      </vt:variant>
      <vt:variant>
        <vt:i4>1048638</vt:i4>
      </vt:variant>
      <vt:variant>
        <vt:i4>56</vt:i4>
      </vt:variant>
      <vt:variant>
        <vt:i4>0</vt:i4>
      </vt:variant>
      <vt:variant>
        <vt:i4>5</vt:i4>
      </vt:variant>
      <vt:variant>
        <vt:lpwstr/>
      </vt:variant>
      <vt:variant>
        <vt:lpwstr>_Toc127612918</vt:lpwstr>
      </vt:variant>
      <vt:variant>
        <vt:i4>1048638</vt:i4>
      </vt:variant>
      <vt:variant>
        <vt:i4>50</vt:i4>
      </vt:variant>
      <vt:variant>
        <vt:i4>0</vt:i4>
      </vt:variant>
      <vt:variant>
        <vt:i4>5</vt:i4>
      </vt:variant>
      <vt:variant>
        <vt:lpwstr/>
      </vt:variant>
      <vt:variant>
        <vt:lpwstr>_Toc127612917</vt:lpwstr>
      </vt:variant>
      <vt:variant>
        <vt:i4>1048638</vt:i4>
      </vt:variant>
      <vt:variant>
        <vt:i4>44</vt:i4>
      </vt:variant>
      <vt:variant>
        <vt:i4>0</vt:i4>
      </vt:variant>
      <vt:variant>
        <vt:i4>5</vt:i4>
      </vt:variant>
      <vt:variant>
        <vt:lpwstr/>
      </vt:variant>
      <vt:variant>
        <vt:lpwstr>_Toc127612916</vt:lpwstr>
      </vt:variant>
      <vt:variant>
        <vt:i4>1048638</vt:i4>
      </vt:variant>
      <vt:variant>
        <vt:i4>38</vt:i4>
      </vt:variant>
      <vt:variant>
        <vt:i4>0</vt:i4>
      </vt:variant>
      <vt:variant>
        <vt:i4>5</vt:i4>
      </vt:variant>
      <vt:variant>
        <vt:lpwstr/>
      </vt:variant>
      <vt:variant>
        <vt:lpwstr>_Toc127612915</vt:lpwstr>
      </vt:variant>
      <vt:variant>
        <vt:i4>1048638</vt:i4>
      </vt:variant>
      <vt:variant>
        <vt:i4>32</vt:i4>
      </vt:variant>
      <vt:variant>
        <vt:i4>0</vt:i4>
      </vt:variant>
      <vt:variant>
        <vt:i4>5</vt:i4>
      </vt:variant>
      <vt:variant>
        <vt:lpwstr/>
      </vt:variant>
      <vt:variant>
        <vt:lpwstr>_Toc127612914</vt:lpwstr>
      </vt:variant>
      <vt:variant>
        <vt:i4>1048638</vt:i4>
      </vt:variant>
      <vt:variant>
        <vt:i4>26</vt:i4>
      </vt:variant>
      <vt:variant>
        <vt:i4>0</vt:i4>
      </vt:variant>
      <vt:variant>
        <vt:i4>5</vt:i4>
      </vt:variant>
      <vt:variant>
        <vt:lpwstr/>
      </vt:variant>
      <vt:variant>
        <vt:lpwstr>_Toc127612913</vt:lpwstr>
      </vt:variant>
      <vt:variant>
        <vt:i4>1048638</vt:i4>
      </vt:variant>
      <vt:variant>
        <vt:i4>20</vt:i4>
      </vt:variant>
      <vt:variant>
        <vt:i4>0</vt:i4>
      </vt:variant>
      <vt:variant>
        <vt:i4>5</vt:i4>
      </vt:variant>
      <vt:variant>
        <vt:lpwstr/>
      </vt:variant>
      <vt:variant>
        <vt:lpwstr>_Toc127612912</vt:lpwstr>
      </vt:variant>
      <vt:variant>
        <vt:i4>1048638</vt:i4>
      </vt:variant>
      <vt:variant>
        <vt:i4>14</vt:i4>
      </vt:variant>
      <vt:variant>
        <vt:i4>0</vt:i4>
      </vt:variant>
      <vt:variant>
        <vt:i4>5</vt:i4>
      </vt:variant>
      <vt:variant>
        <vt:lpwstr/>
      </vt:variant>
      <vt:variant>
        <vt:lpwstr>_Toc127612911</vt:lpwstr>
      </vt:variant>
      <vt:variant>
        <vt:i4>1048638</vt:i4>
      </vt:variant>
      <vt:variant>
        <vt:i4>8</vt:i4>
      </vt:variant>
      <vt:variant>
        <vt:i4>0</vt:i4>
      </vt:variant>
      <vt:variant>
        <vt:i4>5</vt:i4>
      </vt:variant>
      <vt:variant>
        <vt:lpwstr/>
      </vt:variant>
      <vt:variant>
        <vt:lpwstr>_Toc127612910</vt:lpwstr>
      </vt:variant>
      <vt:variant>
        <vt:i4>1114174</vt:i4>
      </vt:variant>
      <vt:variant>
        <vt:i4>2</vt:i4>
      </vt:variant>
      <vt:variant>
        <vt:i4>0</vt:i4>
      </vt:variant>
      <vt:variant>
        <vt:i4>5</vt:i4>
      </vt:variant>
      <vt:variant>
        <vt:lpwstr/>
      </vt:variant>
      <vt:variant>
        <vt:lpwstr>_Toc127612909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Welborn</dc:creator>
  <cp:keywords/>
  <cp:lastModifiedBy>Maria Welborn</cp:lastModifiedBy>
  <cp:revision>2</cp:revision>
  <dcterms:created xsi:type="dcterms:W3CDTF">2009-09-01T04:03:00Z</dcterms:created>
  <dcterms:modified xsi:type="dcterms:W3CDTF">2009-09-01T04:03:00Z</dcterms:modified>
</cp:coreProperties>
</file>